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C3A" w:rsidRDefault="00F74C3A" w:rsidP="00F74C3A">
      <w:pPr>
        <w:jc w:val="right"/>
      </w:pPr>
      <w:r>
        <w:t>«УТВЕРЖДАЮ»</w:t>
      </w:r>
    </w:p>
    <w:p w:rsidR="00F74C3A" w:rsidRDefault="00F74C3A" w:rsidP="00F74C3A">
      <w:pPr>
        <w:jc w:val="right"/>
      </w:pPr>
      <w:r>
        <w:t xml:space="preserve">Директор Пензенского филиала </w:t>
      </w:r>
    </w:p>
    <w:p w:rsidR="00F74C3A" w:rsidRDefault="00F74C3A" w:rsidP="00F74C3A">
      <w:pPr>
        <w:jc w:val="right"/>
      </w:pPr>
      <w:r>
        <w:t>Финуниверситета</w:t>
      </w:r>
    </w:p>
    <w:p w:rsidR="00F74C3A" w:rsidRDefault="00F74C3A" w:rsidP="00F74C3A">
      <w:pPr>
        <w:jc w:val="right"/>
      </w:pPr>
      <w:r>
        <w:t>_______________ В.В. Бондаренко</w:t>
      </w:r>
    </w:p>
    <w:p w:rsidR="00F74C3A" w:rsidRDefault="00F74C3A" w:rsidP="00F74C3A">
      <w:pPr>
        <w:jc w:val="right"/>
      </w:pPr>
      <w:r>
        <w:t>_____________202</w:t>
      </w:r>
      <w:r w:rsidR="00A10D7E">
        <w:t>5</w:t>
      </w:r>
      <w:r>
        <w:t>г.</w:t>
      </w:r>
    </w:p>
    <w:p w:rsidR="00F74C3A" w:rsidRDefault="00F74C3A" w:rsidP="00F74C3A">
      <w:pPr>
        <w:jc w:val="right"/>
      </w:pPr>
    </w:p>
    <w:p w:rsidR="00F74C3A" w:rsidRDefault="00F74C3A" w:rsidP="00F74C3A">
      <w:pPr>
        <w:jc w:val="right"/>
      </w:pPr>
    </w:p>
    <w:p w:rsidR="00F74C3A" w:rsidRPr="009F6127" w:rsidRDefault="00F74C3A" w:rsidP="00F74C3A">
      <w:pPr>
        <w:jc w:val="center"/>
        <w:rPr>
          <w:b/>
        </w:rPr>
      </w:pPr>
      <w:r w:rsidRPr="009F6127">
        <w:rPr>
          <w:b/>
        </w:rPr>
        <w:t>РАСПИСАНИЕ</w:t>
      </w:r>
    </w:p>
    <w:p w:rsidR="00F74C3A" w:rsidRPr="009F6127" w:rsidRDefault="00F74C3A" w:rsidP="00F74C3A">
      <w:pPr>
        <w:jc w:val="center"/>
        <w:rPr>
          <w:b/>
        </w:rPr>
      </w:pPr>
      <w:r w:rsidRPr="009F6127">
        <w:rPr>
          <w:b/>
        </w:rPr>
        <w:t xml:space="preserve">учебных занятий студентов </w:t>
      </w:r>
      <w:r w:rsidR="007C34FE">
        <w:rPr>
          <w:b/>
        </w:rPr>
        <w:t>2</w:t>
      </w:r>
      <w:r w:rsidR="00884795">
        <w:rPr>
          <w:b/>
        </w:rPr>
        <w:t xml:space="preserve"> курса очно-заочной</w:t>
      </w:r>
      <w:r w:rsidRPr="009F6127">
        <w:rPr>
          <w:b/>
        </w:rPr>
        <w:t xml:space="preserve"> формы обучения</w:t>
      </w:r>
    </w:p>
    <w:p w:rsidR="00F74C3A" w:rsidRPr="00D45F0A" w:rsidRDefault="00F74C3A" w:rsidP="00F74C3A">
      <w:pPr>
        <w:spacing w:line="360" w:lineRule="auto"/>
        <w:jc w:val="center"/>
        <w:rPr>
          <w:b/>
        </w:rPr>
      </w:pPr>
      <w:r w:rsidRPr="009F6127">
        <w:rPr>
          <w:b/>
        </w:rPr>
        <w:t xml:space="preserve">на </w:t>
      </w:r>
      <w:r>
        <w:rPr>
          <w:b/>
        </w:rPr>
        <w:t>1-й семестр 202</w:t>
      </w:r>
      <w:r w:rsidR="00A10D7E">
        <w:rPr>
          <w:b/>
        </w:rPr>
        <w:t>5</w:t>
      </w:r>
      <w:r>
        <w:rPr>
          <w:b/>
        </w:rPr>
        <w:t>-202</w:t>
      </w:r>
      <w:r w:rsidR="00A10D7E">
        <w:rPr>
          <w:b/>
        </w:rPr>
        <w:t>6</w:t>
      </w:r>
      <w:r w:rsidRPr="009F6127">
        <w:rPr>
          <w:b/>
        </w:rPr>
        <w:t xml:space="preserve"> учебного года</w:t>
      </w:r>
    </w:p>
    <w:tbl>
      <w:tblPr>
        <w:tblW w:w="100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499"/>
        <w:gridCol w:w="1417"/>
        <w:gridCol w:w="6379"/>
        <w:gridCol w:w="1241"/>
      </w:tblGrid>
      <w:tr w:rsidR="00F74C3A" w:rsidTr="002D1429">
        <w:trPr>
          <w:trHeight w:val="806"/>
        </w:trPr>
        <w:tc>
          <w:tcPr>
            <w:tcW w:w="467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:rsidR="00F74C3A" w:rsidRPr="00B345D2" w:rsidRDefault="00F74C3A" w:rsidP="00E40443">
            <w:pPr>
              <w:ind w:left="113" w:right="113"/>
              <w:jc w:val="center"/>
              <w:rPr>
                <w:b/>
              </w:rPr>
            </w:pPr>
            <w:r w:rsidRPr="00B345D2">
              <w:rPr>
                <w:b/>
              </w:rPr>
              <w:t>День недели</w:t>
            </w:r>
          </w:p>
        </w:tc>
        <w:tc>
          <w:tcPr>
            <w:tcW w:w="499" w:type="dxa"/>
            <w:vMerge w:val="restart"/>
            <w:tcBorders>
              <w:top w:val="single" w:sz="18" w:space="0" w:color="auto"/>
            </w:tcBorders>
            <w:textDirection w:val="btLr"/>
          </w:tcPr>
          <w:p w:rsidR="00F74C3A" w:rsidRPr="00B345D2" w:rsidRDefault="00F74C3A" w:rsidP="00E40443">
            <w:pPr>
              <w:ind w:left="113" w:right="113"/>
              <w:jc w:val="center"/>
              <w:rPr>
                <w:b/>
              </w:rPr>
            </w:pPr>
            <w:r w:rsidRPr="00B345D2">
              <w:rPr>
                <w:b/>
              </w:rPr>
              <w:t>Пара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vAlign w:val="center"/>
          </w:tcPr>
          <w:p w:rsidR="00F74C3A" w:rsidRPr="00B345D2" w:rsidRDefault="00F74C3A" w:rsidP="00E40443">
            <w:pPr>
              <w:jc w:val="center"/>
              <w:rPr>
                <w:b/>
              </w:rPr>
            </w:pPr>
            <w:r w:rsidRPr="00B345D2">
              <w:rPr>
                <w:b/>
              </w:rPr>
              <w:t>Время</w:t>
            </w:r>
          </w:p>
        </w:tc>
        <w:tc>
          <w:tcPr>
            <w:tcW w:w="6379" w:type="dxa"/>
            <w:tcBorders>
              <w:top w:val="single" w:sz="18" w:space="0" w:color="auto"/>
            </w:tcBorders>
            <w:vAlign w:val="center"/>
          </w:tcPr>
          <w:p w:rsidR="00884795" w:rsidRDefault="00884795" w:rsidP="00884795">
            <w:pPr>
              <w:jc w:val="center"/>
              <w:rPr>
                <w:b/>
              </w:rPr>
            </w:pPr>
            <w:r>
              <w:rPr>
                <w:b/>
              </w:rPr>
              <w:t xml:space="preserve">Уч. </w:t>
            </w:r>
            <w:r w:rsidRPr="00F479F1">
              <w:rPr>
                <w:b/>
              </w:rPr>
              <w:t>группа № ПНЗ2</w:t>
            </w:r>
            <w:r w:rsidR="00A10D7E">
              <w:rPr>
                <w:b/>
              </w:rPr>
              <w:t>4</w:t>
            </w:r>
            <w:r w:rsidRPr="00F479F1">
              <w:rPr>
                <w:b/>
              </w:rPr>
              <w:t>-1Б-ФМ</w:t>
            </w:r>
            <w:r w:rsidR="003915AC">
              <w:rPr>
                <w:b/>
              </w:rPr>
              <w:t>0</w:t>
            </w:r>
            <w:r w:rsidRPr="00F479F1">
              <w:rPr>
                <w:b/>
              </w:rPr>
              <w:t>2</w:t>
            </w:r>
          </w:p>
          <w:p w:rsidR="00884795" w:rsidRDefault="00884795" w:rsidP="00884795">
            <w:pPr>
              <w:jc w:val="center"/>
              <w:rPr>
                <w:b/>
              </w:rPr>
            </w:pPr>
            <w:r>
              <w:rPr>
                <w:b/>
              </w:rPr>
              <w:t>38.03.02 «Менеджмент»</w:t>
            </w:r>
          </w:p>
          <w:p w:rsidR="00F74C3A" w:rsidRPr="00B345D2" w:rsidRDefault="00884795" w:rsidP="00884795">
            <w:pPr>
              <w:jc w:val="center"/>
              <w:rPr>
                <w:b/>
              </w:rPr>
            </w:pPr>
            <w:r>
              <w:rPr>
                <w:b/>
              </w:rPr>
              <w:t xml:space="preserve">ОП «Финансовый менеджмент» </w:t>
            </w:r>
          </w:p>
        </w:tc>
        <w:tc>
          <w:tcPr>
            <w:tcW w:w="124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74C3A" w:rsidRPr="00B345D2" w:rsidRDefault="00F74C3A" w:rsidP="00E40443">
            <w:pPr>
              <w:jc w:val="center"/>
              <w:rPr>
                <w:b/>
              </w:rPr>
            </w:pPr>
            <w:r w:rsidRPr="00B345D2">
              <w:rPr>
                <w:b/>
              </w:rPr>
              <w:t>Ауд.</w:t>
            </w:r>
          </w:p>
        </w:tc>
      </w:tr>
      <w:tr w:rsidR="00F74C3A" w:rsidTr="002D1429">
        <w:trPr>
          <w:trHeight w:val="324"/>
        </w:trPr>
        <w:tc>
          <w:tcPr>
            <w:tcW w:w="467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74C3A" w:rsidRDefault="00F74C3A" w:rsidP="00E40443">
            <w:pPr>
              <w:jc w:val="center"/>
            </w:pPr>
          </w:p>
        </w:tc>
        <w:tc>
          <w:tcPr>
            <w:tcW w:w="499" w:type="dxa"/>
            <w:vMerge/>
          </w:tcPr>
          <w:p w:rsidR="00F74C3A" w:rsidRDefault="00F74C3A" w:rsidP="00E40443">
            <w:pPr>
              <w:jc w:val="center"/>
            </w:pPr>
          </w:p>
        </w:tc>
        <w:tc>
          <w:tcPr>
            <w:tcW w:w="1417" w:type="dxa"/>
            <w:vMerge/>
          </w:tcPr>
          <w:p w:rsidR="00F74C3A" w:rsidRDefault="00F74C3A" w:rsidP="00E40443">
            <w:pPr>
              <w:jc w:val="center"/>
            </w:pPr>
          </w:p>
        </w:tc>
        <w:tc>
          <w:tcPr>
            <w:tcW w:w="6379" w:type="dxa"/>
            <w:tcBorders>
              <w:bottom w:val="single" w:sz="18" w:space="0" w:color="auto"/>
            </w:tcBorders>
            <w:vAlign w:val="center"/>
          </w:tcPr>
          <w:p w:rsidR="00F74C3A" w:rsidRPr="00B345D2" w:rsidRDefault="00F74C3A" w:rsidP="00E40443">
            <w:pPr>
              <w:jc w:val="center"/>
              <w:rPr>
                <w:b/>
              </w:rPr>
            </w:pPr>
            <w:r w:rsidRPr="00B345D2">
              <w:rPr>
                <w:b/>
              </w:rPr>
              <w:t>Название дисциплины</w:t>
            </w:r>
          </w:p>
        </w:tc>
        <w:tc>
          <w:tcPr>
            <w:tcW w:w="124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74C3A" w:rsidRDefault="00F74C3A" w:rsidP="00E40443">
            <w:pPr>
              <w:jc w:val="center"/>
            </w:pPr>
          </w:p>
        </w:tc>
      </w:tr>
      <w:tr w:rsidR="009A01DF" w:rsidTr="002D1429">
        <w:trPr>
          <w:trHeight w:val="948"/>
        </w:trPr>
        <w:tc>
          <w:tcPr>
            <w:tcW w:w="467" w:type="dxa"/>
            <w:vMerge w:val="restart"/>
            <w:tcBorders>
              <w:left w:val="single" w:sz="18" w:space="0" w:color="auto"/>
            </w:tcBorders>
            <w:textDirection w:val="btLr"/>
            <w:vAlign w:val="center"/>
          </w:tcPr>
          <w:p w:rsidR="009A01DF" w:rsidRPr="00AC49F7" w:rsidRDefault="009A01DF" w:rsidP="00E40443">
            <w:pPr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AC49F7">
              <w:rPr>
                <w:b/>
                <w:sz w:val="26"/>
                <w:szCs w:val="26"/>
              </w:rPr>
              <w:t>Понедельник</w:t>
            </w: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9A01DF" w:rsidRPr="007021DD" w:rsidRDefault="009A01DF" w:rsidP="002742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9A01DF" w:rsidRPr="007021DD" w:rsidRDefault="009A01DF" w:rsidP="002742BA">
            <w:pPr>
              <w:jc w:val="center"/>
              <w:rPr>
                <w:b/>
              </w:rPr>
            </w:pPr>
          </w:p>
        </w:tc>
        <w:tc>
          <w:tcPr>
            <w:tcW w:w="6379" w:type="dxa"/>
            <w:tcBorders>
              <w:top w:val="single" w:sz="18" w:space="0" w:color="auto"/>
            </w:tcBorders>
          </w:tcPr>
          <w:p w:rsidR="009A01DF" w:rsidRPr="00DC676A" w:rsidRDefault="009A01DF" w:rsidP="00517CF2">
            <w:pPr>
              <w:jc w:val="right"/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A01DF" w:rsidRPr="00EC5DA8" w:rsidRDefault="009A01DF" w:rsidP="00E40443">
            <w:pPr>
              <w:jc w:val="center"/>
            </w:pPr>
          </w:p>
        </w:tc>
      </w:tr>
      <w:tr w:rsidR="00A92C81" w:rsidTr="003915AC">
        <w:trPr>
          <w:trHeight w:val="819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A92C81" w:rsidRPr="00B345D2" w:rsidRDefault="00A92C81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A92C81" w:rsidRPr="007021DD" w:rsidRDefault="00A92C81" w:rsidP="002742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A92C81" w:rsidRPr="007021DD" w:rsidRDefault="00A92C81" w:rsidP="002742BA">
            <w:pPr>
              <w:jc w:val="center"/>
              <w:rPr>
                <w:b/>
              </w:rPr>
            </w:pPr>
          </w:p>
        </w:tc>
        <w:tc>
          <w:tcPr>
            <w:tcW w:w="6379" w:type="dxa"/>
            <w:tcBorders>
              <w:top w:val="single" w:sz="18" w:space="0" w:color="auto"/>
              <w:bottom w:val="double" w:sz="18" w:space="0" w:color="auto"/>
            </w:tcBorders>
          </w:tcPr>
          <w:p w:rsidR="00A92C81" w:rsidRPr="00DC676A" w:rsidRDefault="00A92C81" w:rsidP="002C2306">
            <w:pPr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92C81" w:rsidRPr="00EC5DA8" w:rsidRDefault="00A92C81" w:rsidP="00A3411D">
            <w:pPr>
              <w:jc w:val="center"/>
            </w:pPr>
          </w:p>
        </w:tc>
      </w:tr>
      <w:tr w:rsidR="002D1429" w:rsidTr="002D1429">
        <w:trPr>
          <w:trHeight w:val="714"/>
        </w:trPr>
        <w:tc>
          <w:tcPr>
            <w:tcW w:w="467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2D1429" w:rsidRPr="00B345D2" w:rsidRDefault="002D1429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345D2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499" w:type="dxa"/>
            <w:tcBorders>
              <w:top w:val="double" w:sz="18" w:space="0" w:color="auto"/>
            </w:tcBorders>
            <w:vAlign w:val="center"/>
          </w:tcPr>
          <w:p w:rsidR="002D1429" w:rsidRPr="007021DD" w:rsidRDefault="002D1429" w:rsidP="002D1429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18" w:space="0" w:color="auto"/>
            </w:tcBorders>
            <w:vAlign w:val="center"/>
          </w:tcPr>
          <w:p w:rsidR="002D1429" w:rsidRPr="007021DD" w:rsidRDefault="002D1429" w:rsidP="002D1429">
            <w:pPr>
              <w:rPr>
                <w:b/>
              </w:rPr>
            </w:pPr>
          </w:p>
        </w:tc>
        <w:tc>
          <w:tcPr>
            <w:tcW w:w="6379" w:type="dxa"/>
            <w:tcBorders>
              <w:top w:val="double" w:sz="18" w:space="0" w:color="auto"/>
            </w:tcBorders>
          </w:tcPr>
          <w:p w:rsidR="002D1429" w:rsidRPr="00DC676A" w:rsidRDefault="002D1429" w:rsidP="00B10614">
            <w:pPr>
              <w:jc w:val="right"/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double" w:sz="18" w:space="0" w:color="auto"/>
              <w:right w:val="single" w:sz="18" w:space="0" w:color="auto"/>
            </w:tcBorders>
            <w:vAlign w:val="center"/>
          </w:tcPr>
          <w:p w:rsidR="002D1429" w:rsidRDefault="002D1429" w:rsidP="002D1429"/>
        </w:tc>
      </w:tr>
      <w:tr w:rsidR="002D1429" w:rsidTr="002D1429">
        <w:trPr>
          <w:trHeight w:val="720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2D1429" w:rsidRPr="00B345D2" w:rsidRDefault="002D1429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2D1429" w:rsidRPr="007021DD" w:rsidRDefault="002D1429" w:rsidP="002D1429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2D1429" w:rsidRPr="007021DD" w:rsidRDefault="002D1429" w:rsidP="002D1429">
            <w:pPr>
              <w:rPr>
                <w:b/>
              </w:rPr>
            </w:pPr>
          </w:p>
        </w:tc>
        <w:tc>
          <w:tcPr>
            <w:tcW w:w="6379" w:type="dxa"/>
            <w:tcBorders>
              <w:top w:val="single" w:sz="18" w:space="0" w:color="auto"/>
            </w:tcBorders>
          </w:tcPr>
          <w:p w:rsidR="002D1429" w:rsidRPr="00DC676A" w:rsidRDefault="002D1429" w:rsidP="002D1429">
            <w:pPr>
              <w:rPr>
                <w:sz w:val="20"/>
              </w:rPr>
            </w:pP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D1429" w:rsidRPr="00466ABF" w:rsidRDefault="002D1429" w:rsidP="002D1429">
            <w:pPr>
              <w:rPr>
                <w:b/>
                <w:sz w:val="56"/>
                <w:szCs w:val="56"/>
              </w:rPr>
            </w:pPr>
          </w:p>
        </w:tc>
      </w:tr>
      <w:tr w:rsidR="002D1429" w:rsidTr="003915AC">
        <w:trPr>
          <w:trHeight w:val="601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2D1429" w:rsidRPr="00B345D2" w:rsidRDefault="002D1429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2D1429" w:rsidRPr="007021DD" w:rsidRDefault="002D1429" w:rsidP="002D1429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2D1429" w:rsidRPr="007021DD" w:rsidRDefault="002D1429" w:rsidP="002D1429">
            <w:pPr>
              <w:rPr>
                <w:b/>
              </w:rPr>
            </w:pPr>
          </w:p>
        </w:tc>
        <w:tc>
          <w:tcPr>
            <w:tcW w:w="6379" w:type="dxa"/>
            <w:tcBorders>
              <w:top w:val="single" w:sz="18" w:space="0" w:color="auto"/>
            </w:tcBorders>
          </w:tcPr>
          <w:p w:rsidR="002D1429" w:rsidRPr="00DC676A" w:rsidRDefault="002D1429" w:rsidP="002742BA">
            <w:pPr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D1429" w:rsidRDefault="002D1429" w:rsidP="002D1429"/>
        </w:tc>
      </w:tr>
      <w:tr w:rsidR="00226A9F" w:rsidTr="00226A9F">
        <w:trPr>
          <w:trHeight w:val="433"/>
        </w:trPr>
        <w:tc>
          <w:tcPr>
            <w:tcW w:w="467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226A9F" w:rsidRPr="00846411" w:rsidRDefault="00226A9F" w:rsidP="00E40443">
            <w:pPr>
              <w:ind w:left="113" w:right="113"/>
              <w:jc w:val="center"/>
              <w:rPr>
                <w:b/>
                <w:sz w:val="28"/>
                <w:szCs w:val="28"/>
                <w:lang w:val="en-US"/>
              </w:rPr>
            </w:pPr>
            <w:r w:rsidRPr="00B345D2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499" w:type="dxa"/>
            <w:tcBorders>
              <w:top w:val="double" w:sz="18" w:space="0" w:color="auto"/>
            </w:tcBorders>
            <w:vAlign w:val="center"/>
          </w:tcPr>
          <w:p w:rsidR="00226A9F" w:rsidRPr="007021DD" w:rsidRDefault="00226A9F" w:rsidP="00A341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uble" w:sz="18" w:space="0" w:color="auto"/>
            </w:tcBorders>
            <w:vAlign w:val="center"/>
          </w:tcPr>
          <w:p w:rsidR="00226A9F" w:rsidRPr="007021DD" w:rsidRDefault="00226A9F" w:rsidP="00A10D7E">
            <w:pPr>
              <w:jc w:val="center"/>
              <w:rPr>
                <w:b/>
              </w:rPr>
            </w:pPr>
          </w:p>
        </w:tc>
        <w:tc>
          <w:tcPr>
            <w:tcW w:w="6379" w:type="dxa"/>
            <w:tcBorders>
              <w:top w:val="double" w:sz="18" w:space="0" w:color="auto"/>
            </w:tcBorders>
          </w:tcPr>
          <w:p w:rsidR="00226A9F" w:rsidRPr="00DC676A" w:rsidRDefault="00226A9F" w:rsidP="00A10D7E">
            <w:pPr>
              <w:jc w:val="right"/>
              <w:rPr>
                <w:sz w:val="20"/>
              </w:rPr>
            </w:pPr>
          </w:p>
        </w:tc>
        <w:tc>
          <w:tcPr>
            <w:tcW w:w="1241" w:type="dxa"/>
            <w:tcBorders>
              <w:top w:val="double" w:sz="18" w:space="0" w:color="auto"/>
              <w:right w:val="single" w:sz="18" w:space="0" w:color="auto"/>
            </w:tcBorders>
            <w:vAlign w:val="center"/>
          </w:tcPr>
          <w:p w:rsidR="00226A9F" w:rsidRPr="00A10D7E" w:rsidRDefault="00226A9F" w:rsidP="00A10D7E">
            <w:pPr>
              <w:jc w:val="center"/>
            </w:pPr>
          </w:p>
        </w:tc>
      </w:tr>
      <w:tr w:rsidR="00226A9F" w:rsidTr="00226A9F">
        <w:trPr>
          <w:trHeight w:val="872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226A9F" w:rsidRPr="00B345D2" w:rsidRDefault="00226A9F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26A9F" w:rsidRPr="007021DD" w:rsidRDefault="00226A9F" w:rsidP="002742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226A9F" w:rsidRPr="007021DD" w:rsidRDefault="00226A9F" w:rsidP="00A10D7E">
            <w:pPr>
              <w:jc w:val="center"/>
              <w:rPr>
                <w:b/>
              </w:rPr>
            </w:pPr>
          </w:p>
        </w:tc>
        <w:tc>
          <w:tcPr>
            <w:tcW w:w="6379" w:type="dxa"/>
            <w:tcBorders>
              <w:top w:val="single" w:sz="18" w:space="0" w:color="auto"/>
            </w:tcBorders>
          </w:tcPr>
          <w:p w:rsidR="00226A9F" w:rsidRPr="00DC676A" w:rsidRDefault="00226A9F" w:rsidP="00A10D7E">
            <w:pPr>
              <w:jc w:val="right"/>
              <w:rPr>
                <w:sz w:val="20"/>
              </w:rPr>
            </w:pPr>
          </w:p>
        </w:tc>
        <w:tc>
          <w:tcPr>
            <w:tcW w:w="124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26A9F" w:rsidRDefault="00226A9F" w:rsidP="00E40443">
            <w:pPr>
              <w:jc w:val="center"/>
            </w:pPr>
          </w:p>
        </w:tc>
      </w:tr>
      <w:tr w:rsidR="00226A9F" w:rsidTr="00226A9F">
        <w:trPr>
          <w:trHeight w:val="983"/>
        </w:trPr>
        <w:tc>
          <w:tcPr>
            <w:tcW w:w="467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226A9F" w:rsidRPr="00B345D2" w:rsidRDefault="00226A9F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499" w:type="dxa"/>
            <w:vMerge w:val="restart"/>
            <w:tcBorders>
              <w:top w:val="double" w:sz="18" w:space="0" w:color="auto"/>
            </w:tcBorders>
            <w:vAlign w:val="center"/>
          </w:tcPr>
          <w:p w:rsidR="00226A9F" w:rsidRPr="007021DD" w:rsidRDefault="00226A9F" w:rsidP="00DC1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vMerge w:val="restart"/>
            <w:tcBorders>
              <w:top w:val="double" w:sz="18" w:space="0" w:color="auto"/>
              <w:right w:val="single" w:sz="4" w:space="0" w:color="auto"/>
            </w:tcBorders>
            <w:vAlign w:val="center"/>
          </w:tcPr>
          <w:p w:rsidR="00226A9F" w:rsidRPr="007021DD" w:rsidRDefault="00226A9F" w:rsidP="00DC14FD">
            <w:pPr>
              <w:jc w:val="center"/>
              <w:rPr>
                <w:b/>
              </w:rPr>
            </w:pPr>
            <w:r>
              <w:rPr>
                <w:b/>
              </w:rPr>
              <w:t>15:40-17:10</w:t>
            </w:r>
          </w:p>
        </w:tc>
        <w:tc>
          <w:tcPr>
            <w:tcW w:w="6379" w:type="dxa"/>
            <w:tcBorders>
              <w:top w:val="double" w:sz="18" w:space="0" w:color="auto"/>
              <w:left w:val="single" w:sz="4" w:space="0" w:color="auto"/>
              <w:bottom w:val="dashSmallGap" w:sz="18" w:space="0" w:color="auto"/>
            </w:tcBorders>
          </w:tcPr>
          <w:p w:rsidR="00226A9F" w:rsidRPr="00A10D7E" w:rsidRDefault="00226A9F" w:rsidP="00DC14FD">
            <w:pPr>
              <w:jc w:val="center"/>
              <w:rPr>
                <w:b/>
                <w:color w:val="0070C0"/>
              </w:rPr>
            </w:pPr>
            <w:r w:rsidRPr="00A10D7E">
              <w:rPr>
                <w:b/>
                <w:color w:val="0070C0"/>
              </w:rPr>
              <w:t>Введение в специальность</w:t>
            </w:r>
          </w:p>
          <w:p w:rsidR="00226A9F" w:rsidRPr="00A10D7E" w:rsidRDefault="00226A9F" w:rsidP="00DC14FD">
            <w:pPr>
              <w:jc w:val="right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02.10; 16.10; 30.10; 13</w:t>
            </w:r>
            <w:r w:rsidRPr="00A10D7E">
              <w:rPr>
                <w:color w:val="0070C0"/>
                <w:sz w:val="20"/>
              </w:rPr>
              <w:t>.11 (лекция)</w:t>
            </w:r>
          </w:p>
          <w:p w:rsidR="00226A9F" w:rsidRPr="00A10D7E" w:rsidRDefault="00226A9F" w:rsidP="00DC14FD">
            <w:pPr>
              <w:jc w:val="right"/>
              <w:rPr>
                <w:color w:val="0070C0"/>
                <w:sz w:val="20"/>
              </w:rPr>
            </w:pPr>
            <w:r>
              <w:rPr>
                <w:color w:val="0070C0"/>
                <w:sz w:val="20"/>
              </w:rPr>
              <w:t>27</w:t>
            </w:r>
            <w:r w:rsidRPr="00A10D7E">
              <w:rPr>
                <w:color w:val="0070C0"/>
                <w:sz w:val="20"/>
              </w:rPr>
              <w:t>.11 (практика)</w:t>
            </w:r>
          </w:p>
          <w:p w:rsidR="00226A9F" w:rsidRDefault="00226A9F" w:rsidP="00DC14FD">
            <w:pPr>
              <w:jc w:val="right"/>
              <w:rPr>
                <w:color w:val="0070C0"/>
                <w:sz w:val="20"/>
                <w:szCs w:val="20"/>
              </w:rPr>
            </w:pPr>
            <w:proofErr w:type="spellStart"/>
            <w:r w:rsidRPr="00A10D7E">
              <w:rPr>
                <w:color w:val="0070C0"/>
                <w:sz w:val="20"/>
                <w:szCs w:val="20"/>
              </w:rPr>
              <w:t>д.э</w:t>
            </w:r>
            <w:proofErr w:type="gramStart"/>
            <w:r w:rsidRPr="00A10D7E">
              <w:rPr>
                <w:color w:val="0070C0"/>
                <w:sz w:val="20"/>
                <w:szCs w:val="20"/>
              </w:rPr>
              <w:t>.н</w:t>
            </w:r>
            <w:proofErr w:type="spellEnd"/>
            <w:proofErr w:type="gramEnd"/>
            <w:r w:rsidRPr="00A10D7E">
              <w:rPr>
                <w:color w:val="0070C0"/>
                <w:sz w:val="20"/>
                <w:szCs w:val="20"/>
              </w:rPr>
              <w:t>, профессор В.В. Бондаренко</w:t>
            </w:r>
          </w:p>
          <w:p w:rsidR="00226A9F" w:rsidRPr="003915AC" w:rsidRDefault="00226A9F" w:rsidP="00DC14FD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AFAFA"/>
              </w:rPr>
            </w:pPr>
            <w:r w:rsidRPr="003915AC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онлайн-</w:t>
            </w:r>
            <w:proofErr w:type="spellStart"/>
            <w:r w:rsidRPr="003915AC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аудиторию</w:t>
            </w:r>
            <w:hyperlink r:id="rId6" w:history="1">
              <w:r w:rsidRPr="003915AC">
                <w:rPr>
                  <w:rStyle w:val="a7"/>
                  <w:rFonts w:ascii="Times New Roman" w:hAnsi="Times New Roman" w:cs="Times New Roman"/>
                  <w:b/>
                  <w:sz w:val="20"/>
                  <w:szCs w:val="20"/>
                  <w:shd w:val="clear" w:color="auto" w:fill="FAFAFA"/>
                </w:rPr>
                <w:t>https</w:t>
              </w:r>
              <w:proofErr w:type="spellEnd"/>
              <w:r w:rsidRPr="003915AC">
                <w:rPr>
                  <w:rStyle w:val="a7"/>
                  <w:rFonts w:ascii="Times New Roman" w:hAnsi="Times New Roman" w:cs="Times New Roman"/>
                  <w:b/>
                  <w:sz w:val="20"/>
                  <w:szCs w:val="20"/>
                  <w:shd w:val="clear" w:color="auto" w:fill="FAFAFA"/>
                </w:rPr>
                <w:t>://my.mts-link.ru/j/106457189/1290564493</w:t>
              </w:r>
            </w:hyperlink>
          </w:p>
          <w:p w:rsidR="00226A9F" w:rsidRPr="00DC676A" w:rsidRDefault="00226A9F" w:rsidP="00DC14FD">
            <w:pPr>
              <w:jc w:val="right"/>
              <w:rPr>
                <w:sz w:val="20"/>
              </w:rPr>
            </w:pPr>
          </w:p>
        </w:tc>
        <w:tc>
          <w:tcPr>
            <w:tcW w:w="1241" w:type="dxa"/>
            <w:vMerge w:val="restart"/>
            <w:tcBorders>
              <w:top w:val="doub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6A9F" w:rsidRPr="00A10D7E" w:rsidRDefault="00226A9F" w:rsidP="00DC14FD">
            <w:pPr>
              <w:jc w:val="center"/>
            </w:pPr>
            <w:r w:rsidRPr="00A10D7E">
              <w:t>218</w:t>
            </w:r>
          </w:p>
        </w:tc>
      </w:tr>
      <w:tr w:rsidR="00226A9F" w:rsidTr="00226A9F">
        <w:trPr>
          <w:trHeight w:val="982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226A9F" w:rsidRDefault="00226A9F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vMerge/>
            <w:vAlign w:val="center"/>
          </w:tcPr>
          <w:p w:rsidR="00226A9F" w:rsidRPr="007021DD" w:rsidRDefault="00226A9F" w:rsidP="00E404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vAlign w:val="center"/>
          </w:tcPr>
          <w:p w:rsidR="00226A9F" w:rsidRPr="007021DD" w:rsidRDefault="00226A9F" w:rsidP="00E40443">
            <w:pPr>
              <w:jc w:val="center"/>
              <w:rPr>
                <w:b/>
              </w:rPr>
            </w:pPr>
          </w:p>
        </w:tc>
        <w:tc>
          <w:tcPr>
            <w:tcW w:w="6379" w:type="dxa"/>
            <w:tcBorders>
              <w:top w:val="dashSmallGap" w:sz="18" w:space="0" w:color="auto"/>
              <w:left w:val="single" w:sz="4" w:space="0" w:color="auto"/>
              <w:bottom w:val="single" w:sz="18" w:space="0" w:color="auto"/>
            </w:tcBorders>
          </w:tcPr>
          <w:p w:rsidR="00226A9F" w:rsidRPr="002D1429" w:rsidRDefault="00226A9F" w:rsidP="00DC14FD">
            <w:pPr>
              <w:jc w:val="center"/>
              <w:rPr>
                <w:b/>
                <w:color w:val="FF0000"/>
              </w:rPr>
            </w:pPr>
            <w:r w:rsidRPr="002D1429">
              <w:rPr>
                <w:b/>
                <w:color w:val="FF0000"/>
              </w:rPr>
              <w:t>Учебно-научный семинар</w:t>
            </w:r>
          </w:p>
          <w:p w:rsidR="00226A9F" w:rsidRPr="002D1429" w:rsidRDefault="00226A9F" w:rsidP="00DC14FD">
            <w:pPr>
              <w:jc w:val="right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06</w:t>
            </w:r>
            <w:r w:rsidRPr="002D1429">
              <w:rPr>
                <w:color w:val="FF0000"/>
                <w:sz w:val="20"/>
              </w:rPr>
              <w:t>.11</w:t>
            </w:r>
            <w:r w:rsidR="00BF2CF2">
              <w:rPr>
                <w:color w:val="FF0000"/>
                <w:sz w:val="20"/>
              </w:rPr>
              <w:t>, 20</w:t>
            </w:r>
            <w:r w:rsidR="00BF2CF2" w:rsidRPr="002D1429">
              <w:rPr>
                <w:color w:val="FF0000"/>
                <w:sz w:val="20"/>
              </w:rPr>
              <w:t xml:space="preserve">.11 </w:t>
            </w:r>
            <w:r w:rsidRPr="002D1429">
              <w:rPr>
                <w:color w:val="FF0000"/>
                <w:sz w:val="20"/>
              </w:rPr>
              <w:t xml:space="preserve"> (лекция)</w:t>
            </w:r>
          </w:p>
          <w:p w:rsidR="00226A9F" w:rsidRDefault="00226A9F" w:rsidP="00DC14FD">
            <w:pPr>
              <w:jc w:val="right"/>
              <w:rPr>
                <w:color w:val="FF0000"/>
                <w:sz w:val="20"/>
              </w:rPr>
            </w:pPr>
            <w:proofErr w:type="spellStart"/>
            <w:r w:rsidRPr="002D1429">
              <w:rPr>
                <w:color w:val="FF0000"/>
                <w:sz w:val="20"/>
              </w:rPr>
              <w:t>к.э.н.,доцент</w:t>
            </w:r>
            <w:proofErr w:type="spellEnd"/>
            <w:r w:rsidR="00C13C99">
              <w:rPr>
                <w:color w:val="FF0000"/>
                <w:sz w:val="20"/>
              </w:rPr>
              <w:t xml:space="preserve"> </w:t>
            </w:r>
            <w:proofErr w:type="spellStart"/>
            <w:r w:rsidRPr="002D1429">
              <w:rPr>
                <w:color w:val="FF0000"/>
                <w:sz w:val="20"/>
              </w:rPr>
              <w:t>М.А.Танина</w:t>
            </w:r>
            <w:proofErr w:type="spellEnd"/>
          </w:p>
          <w:p w:rsidR="00226A9F" w:rsidRPr="00DC676A" w:rsidRDefault="00226A9F" w:rsidP="0002326E">
            <w:pPr>
              <w:jc w:val="center"/>
              <w:rPr>
                <w:sz w:val="20"/>
              </w:rPr>
            </w:pPr>
            <w:r w:rsidRPr="003915AC">
              <w:rPr>
                <w:b/>
                <w:sz w:val="20"/>
                <w:szCs w:val="20"/>
              </w:rPr>
              <w:t>ссылка на онлайн-</w:t>
            </w:r>
            <w:proofErr w:type="spellStart"/>
            <w:r w:rsidRPr="003915AC">
              <w:rPr>
                <w:b/>
                <w:sz w:val="20"/>
                <w:szCs w:val="20"/>
              </w:rPr>
              <w:t>аудиторию</w:t>
            </w:r>
            <w:hyperlink r:id="rId7" w:history="1">
              <w:r w:rsidRPr="003915AC">
                <w:rPr>
                  <w:rStyle w:val="a7"/>
                  <w:b/>
                  <w:sz w:val="20"/>
                  <w:szCs w:val="20"/>
                  <w:shd w:val="clear" w:color="auto" w:fill="FAFAFA"/>
                </w:rPr>
                <w:t>https</w:t>
              </w:r>
              <w:proofErr w:type="spellEnd"/>
              <w:r w:rsidRPr="003915AC">
                <w:rPr>
                  <w:rStyle w:val="a7"/>
                  <w:b/>
                  <w:sz w:val="20"/>
                  <w:szCs w:val="20"/>
                  <w:shd w:val="clear" w:color="auto" w:fill="FAFAFA"/>
                </w:rPr>
                <w:t>://my.mts-link.ru/j/106457189/1290564493</w:t>
              </w:r>
            </w:hyperlink>
          </w:p>
        </w:tc>
        <w:tc>
          <w:tcPr>
            <w:tcW w:w="1241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26A9F" w:rsidRPr="00466ABF" w:rsidRDefault="00226A9F" w:rsidP="002742BA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226A9F" w:rsidTr="00226A9F">
        <w:trPr>
          <w:trHeight w:val="1051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226A9F" w:rsidRPr="00B345D2" w:rsidRDefault="00226A9F" w:rsidP="00E40443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vMerge w:val="restart"/>
            <w:tcBorders>
              <w:top w:val="single" w:sz="18" w:space="0" w:color="auto"/>
            </w:tcBorders>
            <w:vAlign w:val="center"/>
          </w:tcPr>
          <w:p w:rsidR="00226A9F" w:rsidRPr="007021DD" w:rsidRDefault="00226A9F" w:rsidP="00DC1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right w:val="single" w:sz="2" w:space="0" w:color="auto"/>
            </w:tcBorders>
            <w:vAlign w:val="center"/>
          </w:tcPr>
          <w:p w:rsidR="00226A9F" w:rsidRPr="007021DD" w:rsidRDefault="00226A9F" w:rsidP="00DC14FD">
            <w:pPr>
              <w:jc w:val="center"/>
              <w:rPr>
                <w:b/>
              </w:rPr>
            </w:pPr>
            <w:r>
              <w:rPr>
                <w:b/>
              </w:rPr>
              <w:t>17:20-18:50</w:t>
            </w:r>
          </w:p>
        </w:tc>
        <w:tc>
          <w:tcPr>
            <w:tcW w:w="6379" w:type="dxa"/>
            <w:tcBorders>
              <w:top w:val="single" w:sz="18" w:space="0" w:color="auto"/>
              <w:left w:val="single" w:sz="2" w:space="0" w:color="auto"/>
              <w:bottom w:val="dashSmallGap" w:sz="18" w:space="0" w:color="auto"/>
            </w:tcBorders>
          </w:tcPr>
          <w:p w:rsidR="00226A9F" w:rsidRPr="00DC676A" w:rsidRDefault="00226A9F" w:rsidP="00DC14FD">
            <w:pPr>
              <w:jc w:val="center"/>
              <w:rPr>
                <w:color w:val="0070C0"/>
                <w:sz w:val="20"/>
                <w:szCs w:val="20"/>
              </w:rPr>
            </w:pPr>
            <w:r w:rsidRPr="00DC676A">
              <w:rPr>
                <w:b/>
                <w:color w:val="0070C0"/>
              </w:rPr>
              <w:t xml:space="preserve">Управление человеческими ресурсами </w:t>
            </w:r>
            <w:r w:rsidRPr="00DC676A">
              <w:rPr>
                <w:color w:val="0070C0"/>
                <w:sz w:val="20"/>
                <w:szCs w:val="20"/>
              </w:rPr>
              <w:t>(лекция)</w:t>
            </w:r>
          </w:p>
          <w:p w:rsidR="00226A9F" w:rsidRPr="00DC676A" w:rsidRDefault="00226A9F" w:rsidP="00DC14FD">
            <w:pPr>
              <w:jc w:val="right"/>
              <w:rPr>
                <w:sz w:val="20"/>
              </w:rPr>
            </w:pPr>
            <w:r w:rsidRPr="00DC676A">
              <w:rPr>
                <w:color w:val="0070C0"/>
                <w:sz w:val="20"/>
                <w:szCs w:val="20"/>
              </w:rPr>
              <w:t xml:space="preserve">к.э.н., доцент А.В. </w:t>
            </w:r>
            <w:proofErr w:type="spellStart"/>
            <w:r w:rsidRPr="00DC676A">
              <w:rPr>
                <w:color w:val="0070C0"/>
                <w:sz w:val="20"/>
                <w:szCs w:val="20"/>
              </w:rPr>
              <w:t>Седлецкий</w:t>
            </w:r>
            <w:proofErr w:type="spellEnd"/>
          </w:p>
        </w:tc>
        <w:tc>
          <w:tcPr>
            <w:tcW w:w="124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26A9F" w:rsidRDefault="00226A9F" w:rsidP="00DC14FD">
            <w:pPr>
              <w:jc w:val="center"/>
            </w:pPr>
            <w:r>
              <w:t>218</w:t>
            </w:r>
          </w:p>
        </w:tc>
      </w:tr>
      <w:tr w:rsidR="00226A9F" w:rsidTr="00226A9F">
        <w:trPr>
          <w:trHeight w:val="1051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226A9F" w:rsidRPr="00B345D2" w:rsidRDefault="00226A9F" w:rsidP="00E40443">
            <w:pPr>
              <w:ind w:left="113" w:right="113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vMerge/>
            <w:vAlign w:val="center"/>
          </w:tcPr>
          <w:p w:rsidR="00226A9F" w:rsidRPr="007021DD" w:rsidRDefault="00226A9F" w:rsidP="00E404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right w:val="single" w:sz="2" w:space="0" w:color="auto"/>
            </w:tcBorders>
            <w:vAlign w:val="center"/>
          </w:tcPr>
          <w:p w:rsidR="00226A9F" w:rsidRPr="007021DD" w:rsidRDefault="00226A9F" w:rsidP="00E40443">
            <w:pPr>
              <w:jc w:val="center"/>
              <w:rPr>
                <w:b/>
              </w:rPr>
            </w:pPr>
          </w:p>
        </w:tc>
        <w:tc>
          <w:tcPr>
            <w:tcW w:w="6379" w:type="dxa"/>
            <w:tcBorders>
              <w:top w:val="dashSmallGap" w:sz="18" w:space="0" w:color="auto"/>
              <w:left w:val="single" w:sz="2" w:space="0" w:color="auto"/>
              <w:bottom w:val="double" w:sz="18" w:space="0" w:color="auto"/>
            </w:tcBorders>
          </w:tcPr>
          <w:p w:rsidR="00226A9F" w:rsidRPr="00DC676A" w:rsidRDefault="00226A9F" w:rsidP="00DC14FD">
            <w:pPr>
              <w:jc w:val="center"/>
              <w:rPr>
                <w:color w:val="FF0000"/>
                <w:sz w:val="20"/>
                <w:szCs w:val="20"/>
              </w:rPr>
            </w:pPr>
            <w:r w:rsidRPr="00DC676A">
              <w:rPr>
                <w:b/>
                <w:color w:val="FF0000"/>
              </w:rPr>
              <w:t xml:space="preserve">Управление человеческими ресурсами </w:t>
            </w:r>
            <w:r w:rsidRPr="00DC676A">
              <w:rPr>
                <w:color w:val="FF0000"/>
                <w:sz w:val="20"/>
                <w:szCs w:val="20"/>
              </w:rPr>
              <w:t>(практика)</w:t>
            </w:r>
          </w:p>
          <w:p w:rsidR="00226A9F" w:rsidRDefault="00226A9F" w:rsidP="00DC14FD">
            <w:pPr>
              <w:jc w:val="right"/>
              <w:rPr>
                <w:color w:val="FF0000"/>
                <w:sz w:val="20"/>
                <w:szCs w:val="20"/>
              </w:rPr>
            </w:pPr>
            <w:r w:rsidRPr="00DC676A">
              <w:rPr>
                <w:color w:val="FF0000"/>
                <w:sz w:val="20"/>
                <w:szCs w:val="20"/>
              </w:rPr>
              <w:t xml:space="preserve">к.э.н., доцент А.В. </w:t>
            </w:r>
            <w:proofErr w:type="spellStart"/>
            <w:r w:rsidRPr="00DC676A">
              <w:rPr>
                <w:color w:val="FF0000"/>
                <w:sz w:val="20"/>
                <w:szCs w:val="20"/>
              </w:rPr>
              <w:t>Седлецкий</w:t>
            </w:r>
            <w:proofErr w:type="spellEnd"/>
          </w:p>
          <w:p w:rsidR="00226A9F" w:rsidRPr="003915AC" w:rsidRDefault="00226A9F" w:rsidP="00DC14FD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AFAFA"/>
              </w:rPr>
            </w:pPr>
            <w:r w:rsidRPr="003915AC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онлайн-</w:t>
            </w:r>
            <w:proofErr w:type="spellStart"/>
            <w:r w:rsidRPr="003915AC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аудиторию</w:t>
            </w:r>
            <w:hyperlink r:id="rId8" w:history="1">
              <w:r w:rsidRPr="003915AC">
                <w:rPr>
                  <w:rStyle w:val="a7"/>
                  <w:rFonts w:ascii="Times New Roman" w:hAnsi="Times New Roman" w:cs="Times New Roman"/>
                  <w:b/>
                  <w:sz w:val="20"/>
                  <w:szCs w:val="20"/>
                  <w:shd w:val="clear" w:color="auto" w:fill="FAFAFA"/>
                </w:rPr>
                <w:t>https</w:t>
              </w:r>
              <w:proofErr w:type="spellEnd"/>
              <w:r w:rsidRPr="003915AC">
                <w:rPr>
                  <w:rStyle w:val="a7"/>
                  <w:rFonts w:ascii="Times New Roman" w:hAnsi="Times New Roman" w:cs="Times New Roman"/>
                  <w:b/>
                  <w:sz w:val="20"/>
                  <w:szCs w:val="20"/>
                  <w:shd w:val="clear" w:color="auto" w:fill="FAFAFA"/>
                </w:rPr>
                <w:t>://my.mts-link.ru/j/106457189/1290564493</w:t>
              </w:r>
            </w:hyperlink>
          </w:p>
          <w:p w:rsidR="00226A9F" w:rsidRPr="00DC676A" w:rsidRDefault="00226A9F" w:rsidP="00FD58E6">
            <w:pPr>
              <w:jc w:val="right"/>
              <w:rPr>
                <w:b/>
                <w:color w:val="0070C0"/>
              </w:rPr>
            </w:pPr>
          </w:p>
        </w:tc>
        <w:tc>
          <w:tcPr>
            <w:tcW w:w="1241" w:type="dxa"/>
            <w:vMerge/>
            <w:tcBorders>
              <w:right w:val="single" w:sz="18" w:space="0" w:color="auto"/>
            </w:tcBorders>
            <w:vAlign w:val="center"/>
          </w:tcPr>
          <w:p w:rsidR="00226A9F" w:rsidRPr="00466ABF" w:rsidRDefault="00226A9F" w:rsidP="002742BA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226A9F" w:rsidTr="00226A9F">
        <w:trPr>
          <w:trHeight w:val="244"/>
        </w:trPr>
        <w:tc>
          <w:tcPr>
            <w:tcW w:w="467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226A9F" w:rsidRPr="00B345D2" w:rsidRDefault="00226A9F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345D2">
              <w:rPr>
                <w:b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499" w:type="dxa"/>
            <w:vMerge w:val="restart"/>
            <w:tcBorders>
              <w:top w:val="double" w:sz="18" w:space="0" w:color="auto"/>
            </w:tcBorders>
            <w:vAlign w:val="center"/>
          </w:tcPr>
          <w:p w:rsidR="00226A9F" w:rsidRPr="007021DD" w:rsidRDefault="00226A9F" w:rsidP="00A10D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17" w:type="dxa"/>
            <w:vMerge w:val="restart"/>
            <w:tcBorders>
              <w:top w:val="double" w:sz="18" w:space="0" w:color="auto"/>
            </w:tcBorders>
            <w:vAlign w:val="center"/>
          </w:tcPr>
          <w:p w:rsidR="00226A9F" w:rsidRPr="009A01DF" w:rsidRDefault="00226A9F" w:rsidP="00A10D7E">
            <w:pPr>
              <w:jc w:val="center"/>
              <w:rPr>
                <w:b/>
                <w:highlight w:val="green"/>
              </w:rPr>
            </w:pPr>
            <w:r w:rsidRPr="009A01DF">
              <w:rPr>
                <w:b/>
              </w:rPr>
              <w:t>15:40-17:10</w:t>
            </w:r>
          </w:p>
        </w:tc>
        <w:tc>
          <w:tcPr>
            <w:tcW w:w="6379" w:type="dxa"/>
            <w:tcBorders>
              <w:top w:val="double" w:sz="18" w:space="0" w:color="auto"/>
              <w:bottom w:val="dashSmallGap" w:sz="18" w:space="0" w:color="auto"/>
            </w:tcBorders>
          </w:tcPr>
          <w:p w:rsidR="00226A9F" w:rsidRPr="00DC676A" w:rsidRDefault="00226A9F" w:rsidP="00A10D7E">
            <w:pPr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1241" w:type="dxa"/>
            <w:vMerge w:val="restart"/>
            <w:tcBorders>
              <w:top w:val="double" w:sz="18" w:space="0" w:color="auto"/>
              <w:right w:val="single" w:sz="18" w:space="0" w:color="auto"/>
            </w:tcBorders>
            <w:vAlign w:val="center"/>
          </w:tcPr>
          <w:p w:rsidR="00226A9F" w:rsidRPr="00BB4F41" w:rsidRDefault="00226A9F" w:rsidP="00A3411D">
            <w:pPr>
              <w:jc w:val="center"/>
            </w:pPr>
            <w:r>
              <w:t>209</w:t>
            </w:r>
          </w:p>
        </w:tc>
      </w:tr>
      <w:tr w:rsidR="00226A9F" w:rsidTr="002D1429">
        <w:trPr>
          <w:trHeight w:val="280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226A9F" w:rsidRPr="00B345D2" w:rsidRDefault="00226A9F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vMerge/>
            <w:tcBorders>
              <w:bottom w:val="single" w:sz="18" w:space="0" w:color="auto"/>
            </w:tcBorders>
            <w:vAlign w:val="center"/>
          </w:tcPr>
          <w:p w:rsidR="00226A9F" w:rsidRPr="007021DD" w:rsidRDefault="00226A9F" w:rsidP="00A341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  <w:vAlign w:val="center"/>
          </w:tcPr>
          <w:p w:rsidR="00226A9F" w:rsidRPr="007021DD" w:rsidRDefault="00226A9F" w:rsidP="00A3411D">
            <w:pPr>
              <w:jc w:val="center"/>
              <w:rPr>
                <w:b/>
              </w:rPr>
            </w:pPr>
          </w:p>
        </w:tc>
        <w:tc>
          <w:tcPr>
            <w:tcW w:w="6379" w:type="dxa"/>
            <w:tcBorders>
              <w:top w:val="dashSmallGap" w:sz="18" w:space="0" w:color="auto"/>
              <w:bottom w:val="single" w:sz="18" w:space="0" w:color="auto"/>
            </w:tcBorders>
          </w:tcPr>
          <w:p w:rsidR="00226A9F" w:rsidRPr="00DC676A" w:rsidRDefault="00226A9F" w:rsidP="00A10D7E">
            <w:pPr>
              <w:jc w:val="center"/>
              <w:rPr>
                <w:b/>
                <w:color w:val="FF0000"/>
              </w:rPr>
            </w:pPr>
            <w:r w:rsidRPr="00DC676A">
              <w:rPr>
                <w:b/>
                <w:color w:val="FF0000"/>
              </w:rPr>
              <w:t xml:space="preserve">Компьютерный практикум </w:t>
            </w:r>
            <w:r w:rsidRPr="00DC676A">
              <w:rPr>
                <w:color w:val="FF0000"/>
                <w:sz w:val="20"/>
                <w:szCs w:val="20"/>
              </w:rPr>
              <w:t>(практика)</w:t>
            </w:r>
          </w:p>
          <w:p w:rsidR="00226A9F" w:rsidRDefault="00226A9F" w:rsidP="00A10D7E">
            <w:pPr>
              <w:jc w:val="right"/>
              <w:rPr>
                <w:color w:val="FF0000"/>
                <w:sz w:val="20"/>
                <w:szCs w:val="20"/>
              </w:rPr>
            </w:pPr>
            <w:r w:rsidRPr="00DC676A">
              <w:rPr>
                <w:color w:val="FF0000"/>
                <w:sz w:val="20"/>
                <w:szCs w:val="20"/>
              </w:rPr>
              <w:t xml:space="preserve">старший преподаватель Е.В. </w:t>
            </w:r>
            <w:proofErr w:type="spellStart"/>
            <w:r w:rsidRPr="00DC676A">
              <w:rPr>
                <w:color w:val="FF0000"/>
                <w:sz w:val="20"/>
                <w:szCs w:val="20"/>
              </w:rPr>
              <w:t>Копаева</w:t>
            </w:r>
            <w:proofErr w:type="spellEnd"/>
          </w:p>
          <w:p w:rsidR="00226A9F" w:rsidRPr="003915AC" w:rsidRDefault="00226A9F" w:rsidP="003915A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AFAFA"/>
              </w:rPr>
            </w:pPr>
            <w:r w:rsidRPr="003915AC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онлайн-аудиторию</w:t>
            </w:r>
            <w:hyperlink r:id="rId9" w:history="1">
              <w:r w:rsidRPr="003915AC">
                <w:rPr>
                  <w:rStyle w:val="a7"/>
                  <w:rFonts w:ascii="Times New Roman" w:hAnsi="Times New Roman" w:cs="Times New Roman"/>
                  <w:b/>
                  <w:sz w:val="20"/>
                  <w:szCs w:val="20"/>
                  <w:shd w:val="clear" w:color="auto" w:fill="FAFAFA"/>
                </w:rPr>
                <w:t>https://my.mts-link.ru/j/106457189/1290564493</w:t>
              </w:r>
            </w:hyperlink>
          </w:p>
          <w:p w:rsidR="00226A9F" w:rsidRPr="00DC676A" w:rsidRDefault="00226A9F" w:rsidP="00A10D7E">
            <w:pPr>
              <w:jc w:val="right"/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26A9F" w:rsidRPr="00BB4F41" w:rsidRDefault="00226A9F" w:rsidP="00A3411D">
            <w:pPr>
              <w:jc w:val="center"/>
            </w:pPr>
          </w:p>
        </w:tc>
      </w:tr>
      <w:tr w:rsidR="00226A9F" w:rsidTr="004C155A">
        <w:trPr>
          <w:trHeight w:val="873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226A9F" w:rsidRPr="00B345D2" w:rsidRDefault="00226A9F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226A9F" w:rsidRPr="007021DD" w:rsidRDefault="00226A9F" w:rsidP="002742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226A9F" w:rsidRPr="007021DD" w:rsidRDefault="00226A9F" w:rsidP="002742BA">
            <w:pPr>
              <w:jc w:val="center"/>
              <w:rPr>
                <w:b/>
              </w:rPr>
            </w:pPr>
            <w:r>
              <w:rPr>
                <w:b/>
              </w:rPr>
              <w:t>17:20-18:50</w:t>
            </w:r>
          </w:p>
        </w:tc>
        <w:tc>
          <w:tcPr>
            <w:tcW w:w="6379" w:type="dxa"/>
            <w:tcBorders>
              <w:top w:val="single" w:sz="18" w:space="0" w:color="auto"/>
            </w:tcBorders>
          </w:tcPr>
          <w:p w:rsidR="00226A9F" w:rsidRPr="002D1429" w:rsidRDefault="00226A9F" w:rsidP="00800048">
            <w:pPr>
              <w:jc w:val="center"/>
              <w:rPr>
                <w:b/>
              </w:rPr>
            </w:pPr>
            <w:r w:rsidRPr="002D1429">
              <w:rPr>
                <w:b/>
              </w:rPr>
              <w:t>Информационные технологии впрофессиональной деятельности</w:t>
            </w:r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6A9F" w:rsidRPr="002D1429" w:rsidRDefault="00226A9F" w:rsidP="00800048">
            <w:pPr>
              <w:jc w:val="center"/>
              <w:rPr>
                <w:b/>
                <w:sz w:val="44"/>
                <w:szCs w:val="44"/>
              </w:rPr>
            </w:pPr>
            <w:r w:rsidRPr="002D1429">
              <w:rPr>
                <w:b/>
                <w:sz w:val="44"/>
                <w:szCs w:val="44"/>
              </w:rPr>
              <w:t>*</w:t>
            </w:r>
          </w:p>
        </w:tc>
      </w:tr>
      <w:tr w:rsidR="00226A9F" w:rsidTr="002D1429">
        <w:trPr>
          <w:trHeight w:val="322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226A9F" w:rsidRPr="00B345D2" w:rsidRDefault="00226A9F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vMerge w:val="restart"/>
            <w:tcBorders>
              <w:top w:val="single" w:sz="18" w:space="0" w:color="auto"/>
            </w:tcBorders>
            <w:vAlign w:val="center"/>
          </w:tcPr>
          <w:p w:rsidR="00226A9F" w:rsidRPr="007021DD" w:rsidRDefault="00226A9F" w:rsidP="00A10D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vAlign w:val="center"/>
          </w:tcPr>
          <w:p w:rsidR="00226A9F" w:rsidRPr="007021DD" w:rsidRDefault="00226A9F" w:rsidP="00A10D7E">
            <w:pPr>
              <w:jc w:val="center"/>
              <w:rPr>
                <w:b/>
              </w:rPr>
            </w:pPr>
            <w:r>
              <w:rPr>
                <w:b/>
              </w:rPr>
              <w:t>19:00-20:30</w:t>
            </w:r>
          </w:p>
        </w:tc>
        <w:tc>
          <w:tcPr>
            <w:tcW w:w="6379" w:type="dxa"/>
            <w:tcBorders>
              <w:top w:val="single" w:sz="18" w:space="0" w:color="auto"/>
              <w:bottom w:val="dashSmallGap" w:sz="18" w:space="0" w:color="auto"/>
            </w:tcBorders>
          </w:tcPr>
          <w:p w:rsidR="00226A9F" w:rsidRPr="00DC676A" w:rsidRDefault="00226A9F" w:rsidP="00A10D7E">
            <w:pPr>
              <w:jc w:val="center"/>
              <w:rPr>
                <w:color w:val="0070C0"/>
                <w:sz w:val="20"/>
                <w:szCs w:val="20"/>
              </w:rPr>
            </w:pPr>
            <w:r w:rsidRPr="00DC676A">
              <w:rPr>
                <w:b/>
                <w:color w:val="0070C0"/>
              </w:rPr>
              <w:t xml:space="preserve">Анализ данных </w:t>
            </w:r>
            <w:r w:rsidRPr="00DC676A">
              <w:rPr>
                <w:color w:val="0070C0"/>
                <w:sz w:val="20"/>
                <w:szCs w:val="20"/>
              </w:rPr>
              <w:t>(лекция)</w:t>
            </w:r>
          </w:p>
          <w:p w:rsidR="00226A9F" w:rsidRPr="00DC676A" w:rsidRDefault="00226A9F" w:rsidP="00A10D7E">
            <w:pPr>
              <w:jc w:val="right"/>
              <w:rPr>
                <w:color w:val="0070C0"/>
                <w:sz w:val="20"/>
                <w:szCs w:val="20"/>
              </w:rPr>
            </w:pPr>
            <w:r w:rsidRPr="00DC676A">
              <w:rPr>
                <w:color w:val="0070C0"/>
                <w:sz w:val="20"/>
                <w:szCs w:val="20"/>
              </w:rPr>
              <w:t>к.э.н., доцент М.В. Глебова</w:t>
            </w:r>
          </w:p>
        </w:tc>
        <w:tc>
          <w:tcPr>
            <w:tcW w:w="1241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6A9F" w:rsidRPr="00466ABF" w:rsidRDefault="00226A9F" w:rsidP="00A10D7E">
            <w:pPr>
              <w:jc w:val="center"/>
              <w:rPr>
                <w:b/>
                <w:sz w:val="56"/>
                <w:szCs w:val="56"/>
              </w:rPr>
            </w:pPr>
            <w:r w:rsidRPr="007C23BE">
              <w:t>209</w:t>
            </w:r>
          </w:p>
        </w:tc>
      </w:tr>
      <w:tr w:rsidR="00226A9F" w:rsidTr="002D1429">
        <w:trPr>
          <w:trHeight w:val="279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226A9F" w:rsidRPr="00B345D2" w:rsidRDefault="00226A9F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vMerge/>
            <w:vAlign w:val="center"/>
          </w:tcPr>
          <w:p w:rsidR="00226A9F" w:rsidRDefault="00226A9F" w:rsidP="00A10D7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226A9F" w:rsidRDefault="00226A9F" w:rsidP="00A10D7E">
            <w:pPr>
              <w:jc w:val="center"/>
              <w:rPr>
                <w:b/>
              </w:rPr>
            </w:pPr>
          </w:p>
        </w:tc>
        <w:tc>
          <w:tcPr>
            <w:tcW w:w="6379" w:type="dxa"/>
            <w:tcBorders>
              <w:top w:val="dashSmallGap" w:sz="18" w:space="0" w:color="auto"/>
            </w:tcBorders>
          </w:tcPr>
          <w:p w:rsidR="00226A9F" w:rsidRPr="00DC676A" w:rsidRDefault="00226A9F" w:rsidP="00A10D7E">
            <w:pPr>
              <w:jc w:val="center"/>
              <w:rPr>
                <w:color w:val="FF0000"/>
                <w:sz w:val="20"/>
                <w:szCs w:val="20"/>
              </w:rPr>
            </w:pPr>
            <w:r w:rsidRPr="00DC676A">
              <w:rPr>
                <w:b/>
                <w:color w:val="FF0000"/>
              </w:rPr>
              <w:t xml:space="preserve">Анализ данных </w:t>
            </w:r>
            <w:r w:rsidRPr="00DC676A">
              <w:rPr>
                <w:color w:val="FF0000"/>
                <w:sz w:val="20"/>
                <w:szCs w:val="20"/>
              </w:rPr>
              <w:t>(практика)</w:t>
            </w:r>
          </w:p>
          <w:p w:rsidR="00226A9F" w:rsidRDefault="00226A9F" w:rsidP="00A10D7E">
            <w:pPr>
              <w:jc w:val="right"/>
              <w:rPr>
                <w:color w:val="FF0000"/>
                <w:sz w:val="20"/>
                <w:szCs w:val="20"/>
              </w:rPr>
            </w:pPr>
            <w:r w:rsidRPr="00DC676A">
              <w:rPr>
                <w:color w:val="FF0000"/>
                <w:sz w:val="20"/>
                <w:szCs w:val="20"/>
              </w:rPr>
              <w:t>к.э.н., доцент М.В. Глебова</w:t>
            </w:r>
          </w:p>
          <w:p w:rsidR="00226A9F" w:rsidRPr="003915AC" w:rsidRDefault="00226A9F" w:rsidP="003915A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</w:pPr>
            <w:r w:rsidRPr="003915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ссылка на онлайн-аудиторию </w:t>
            </w:r>
            <w:hyperlink r:id="rId10" w:history="1">
              <w:r w:rsidRPr="003915AC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AFAFA"/>
                </w:rPr>
                <w:t>https://my.mts-link.ru/j/106457189/1829533914/stream-new/1066855043</w:t>
              </w:r>
            </w:hyperlink>
          </w:p>
          <w:p w:rsidR="00226A9F" w:rsidRPr="00DC676A" w:rsidRDefault="00226A9F" w:rsidP="00A10D7E">
            <w:pPr>
              <w:jc w:val="right"/>
              <w:rPr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226A9F" w:rsidRPr="00466ABF" w:rsidRDefault="00226A9F" w:rsidP="00A10D7E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226A9F" w:rsidTr="002D1429">
        <w:trPr>
          <w:trHeight w:val="393"/>
        </w:trPr>
        <w:tc>
          <w:tcPr>
            <w:tcW w:w="467" w:type="dxa"/>
            <w:vMerge w:val="restart"/>
            <w:tcBorders>
              <w:top w:val="double" w:sz="18" w:space="0" w:color="auto"/>
              <w:left w:val="single" w:sz="18" w:space="0" w:color="auto"/>
            </w:tcBorders>
            <w:textDirection w:val="btLr"/>
            <w:vAlign w:val="center"/>
          </w:tcPr>
          <w:p w:rsidR="00226A9F" w:rsidRPr="00B345D2" w:rsidRDefault="00226A9F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345D2">
              <w:rPr>
                <w:b/>
                <w:sz w:val="28"/>
                <w:szCs w:val="28"/>
              </w:rPr>
              <w:t>Суббота</w:t>
            </w:r>
          </w:p>
        </w:tc>
        <w:tc>
          <w:tcPr>
            <w:tcW w:w="499" w:type="dxa"/>
            <w:vMerge w:val="restart"/>
            <w:tcBorders>
              <w:top w:val="double" w:sz="18" w:space="0" w:color="auto"/>
            </w:tcBorders>
            <w:vAlign w:val="center"/>
          </w:tcPr>
          <w:p w:rsidR="00226A9F" w:rsidRDefault="00226A9F" w:rsidP="00A10D7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double" w:sz="18" w:space="0" w:color="auto"/>
            </w:tcBorders>
            <w:vAlign w:val="center"/>
          </w:tcPr>
          <w:p w:rsidR="00226A9F" w:rsidRDefault="00226A9F" w:rsidP="00A10D7E">
            <w:pPr>
              <w:rPr>
                <w:b/>
              </w:rPr>
            </w:pPr>
            <w:r>
              <w:rPr>
                <w:b/>
              </w:rPr>
              <w:t>8:30-10:10</w:t>
            </w:r>
          </w:p>
        </w:tc>
        <w:tc>
          <w:tcPr>
            <w:tcW w:w="6379" w:type="dxa"/>
            <w:tcBorders>
              <w:top w:val="double" w:sz="18" w:space="0" w:color="auto"/>
              <w:bottom w:val="dashSmallGap" w:sz="18" w:space="0" w:color="auto"/>
            </w:tcBorders>
          </w:tcPr>
          <w:p w:rsidR="00226A9F" w:rsidRPr="00DC676A" w:rsidRDefault="00226A9F" w:rsidP="00A10D7E">
            <w:pPr>
              <w:jc w:val="center"/>
              <w:rPr>
                <w:color w:val="0070C0"/>
                <w:sz w:val="20"/>
                <w:szCs w:val="20"/>
              </w:rPr>
            </w:pPr>
            <w:r w:rsidRPr="00DC676A">
              <w:rPr>
                <w:b/>
                <w:color w:val="0070C0"/>
              </w:rPr>
              <w:t xml:space="preserve">Теория организации и управление изменениями </w:t>
            </w:r>
            <w:r w:rsidRPr="00DC676A">
              <w:rPr>
                <w:color w:val="0070C0"/>
                <w:sz w:val="20"/>
                <w:szCs w:val="20"/>
              </w:rPr>
              <w:t>(лекция)</w:t>
            </w:r>
          </w:p>
          <w:p w:rsidR="00226A9F" w:rsidRPr="00DC676A" w:rsidRDefault="00226A9F" w:rsidP="00A10D7E">
            <w:pPr>
              <w:jc w:val="right"/>
              <w:rPr>
                <w:color w:val="76923C" w:themeColor="accent3" w:themeShade="BF"/>
                <w:sz w:val="20"/>
                <w:szCs w:val="20"/>
              </w:rPr>
            </w:pPr>
            <w:r w:rsidRPr="00DC676A">
              <w:rPr>
                <w:color w:val="0070C0"/>
                <w:sz w:val="20"/>
                <w:szCs w:val="20"/>
              </w:rPr>
              <w:t>к.э.н., доцент Н.М. Гурьянова</w:t>
            </w:r>
          </w:p>
        </w:tc>
        <w:tc>
          <w:tcPr>
            <w:tcW w:w="1241" w:type="dxa"/>
            <w:vMerge w:val="restart"/>
            <w:tcBorders>
              <w:top w:val="doub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6A9F" w:rsidRPr="002C0F1C" w:rsidRDefault="00226A9F" w:rsidP="00E40443">
            <w:pPr>
              <w:jc w:val="center"/>
            </w:pPr>
            <w:r>
              <w:t>201</w:t>
            </w:r>
          </w:p>
        </w:tc>
      </w:tr>
      <w:tr w:rsidR="00226A9F" w:rsidTr="002D1429">
        <w:trPr>
          <w:trHeight w:val="337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226A9F" w:rsidRPr="00B345D2" w:rsidRDefault="00226A9F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vMerge/>
            <w:tcBorders>
              <w:bottom w:val="single" w:sz="18" w:space="0" w:color="auto"/>
            </w:tcBorders>
            <w:vAlign w:val="center"/>
          </w:tcPr>
          <w:p w:rsidR="00226A9F" w:rsidRDefault="00226A9F" w:rsidP="00A3411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  <w:vAlign w:val="center"/>
          </w:tcPr>
          <w:p w:rsidR="00226A9F" w:rsidRDefault="00226A9F" w:rsidP="00A3411D">
            <w:pPr>
              <w:jc w:val="center"/>
              <w:rPr>
                <w:b/>
              </w:rPr>
            </w:pPr>
          </w:p>
        </w:tc>
        <w:tc>
          <w:tcPr>
            <w:tcW w:w="6379" w:type="dxa"/>
            <w:tcBorders>
              <w:top w:val="dashSmallGap" w:sz="18" w:space="0" w:color="auto"/>
              <w:bottom w:val="single" w:sz="18" w:space="0" w:color="auto"/>
            </w:tcBorders>
          </w:tcPr>
          <w:p w:rsidR="00226A9F" w:rsidRPr="00DC676A" w:rsidRDefault="00226A9F" w:rsidP="00A10D7E">
            <w:pPr>
              <w:jc w:val="center"/>
              <w:rPr>
                <w:color w:val="FF0000"/>
                <w:sz w:val="20"/>
                <w:szCs w:val="20"/>
              </w:rPr>
            </w:pPr>
            <w:r w:rsidRPr="00DC676A">
              <w:rPr>
                <w:b/>
                <w:color w:val="FF0000"/>
              </w:rPr>
              <w:t xml:space="preserve">Теория организации и управление изменениями </w:t>
            </w:r>
            <w:r w:rsidRPr="00DC676A">
              <w:rPr>
                <w:color w:val="FF0000"/>
                <w:sz w:val="20"/>
                <w:szCs w:val="20"/>
              </w:rPr>
              <w:t>(практика)</w:t>
            </w:r>
          </w:p>
          <w:p w:rsidR="00226A9F" w:rsidRDefault="00226A9F" w:rsidP="00A10D7E">
            <w:pPr>
              <w:jc w:val="right"/>
              <w:rPr>
                <w:color w:val="FF0000"/>
                <w:sz w:val="20"/>
                <w:szCs w:val="20"/>
              </w:rPr>
            </w:pPr>
            <w:r w:rsidRPr="00DC676A">
              <w:rPr>
                <w:color w:val="FF0000"/>
                <w:sz w:val="20"/>
                <w:szCs w:val="20"/>
              </w:rPr>
              <w:t>к.э.н., доцент Н.М. Гурьянова</w:t>
            </w:r>
          </w:p>
          <w:p w:rsidR="00226A9F" w:rsidRPr="003915AC" w:rsidRDefault="00226A9F" w:rsidP="003915AC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AFAFA"/>
              </w:rPr>
            </w:pPr>
            <w:r w:rsidRPr="003915AC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онлайн-ау</w:t>
            </w:r>
            <w:bookmarkStart w:id="0" w:name="_GoBack"/>
            <w:bookmarkEnd w:id="0"/>
            <w:r w:rsidRPr="003915AC">
              <w:rPr>
                <w:rFonts w:ascii="Times New Roman" w:hAnsi="Times New Roman" w:cs="Times New Roman"/>
                <w:b/>
                <w:sz w:val="20"/>
                <w:szCs w:val="20"/>
              </w:rPr>
              <w:t>диторию</w:t>
            </w:r>
            <w:hyperlink r:id="rId11" w:tgtFrame="_blank" w:history="1">
              <w:r w:rsidR="004320B8" w:rsidRPr="004320B8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AFAFA"/>
                </w:rPr>
                <w:t>https://my.mts-link.ru/j/106457189/1829533914/stream-new/1066855043</w:t>
              </w:r>
            </w:hyperlink>
          </w:p>
          <w:p w:rsidR="00226A9F" w:rsidRPr="00DC676A" w:rsidRDefault="00226A9F" w:rsidP="00A10D7E">
            <w:pPr>
              <w:jc w:val="right"/>
              <w:rPr>
                <w:color w:val="0070C0"/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6A9F" w:rsidRPr="002C0F1C" w:rsidRDefault="00226A9F" w:rsidP="00E40443">
            <w:pPr>
              <w:jc w:val="center"/>
            </w:pPr>
          </w:p>
        </w:tc>
      </w:tr>
      <w:tr w:rsidR="00226A9F" w:rsidTr="002D1429">
        <w:trPr>
          <w:trHeight w:val="762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226A9F" w:rsidRPr="00B345D2" w:rsidRDefault="00226A9F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tcBorders>
              <w:top w:val="single" w:sz="18" w:space="0" w:color="auto"/>
            </w:tcBorders>
            <w:vAlign w:val="center"/>
          </w:tcPr>
          <w:p w:rsidR="00226A9F" w:rsidRDefault="00226A9F" w:rsidP="00A341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vAlign w:val="center"/>
          </w:tcPr>
          <w:p w:rsidR="00226A9F" w:rsidRDefault="00226A9F" w:rsidP="00A10D7E">
            <w:pPr>
              <w:rPr>
                <w:b/>
              </w:rPr>
            </w:pPr>
            <w:r>
              <w:rPr>
                <w:b/>
              </w:rPr>
              <w:t>10:10-11:40</w:t>
            </w:r>
          </w:p>
        </w:tc>
        <w:tc>
          <w:tcPr>
            <w:tcW w:w="6379" w:type="dxa"/>
            <w:tcBorders>
              <w:top w:val="single" w:sz="18" w:space="0" w:color="auto"/>
            </w:tcBorders>
          </w:tcPr>
          <w:p w:rsidR="00226A9F" w:rsidRPr="00DC676A" w:rsidRDefault="00226A9F" w:rsidP="00A10D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C676A">
              <w:rPr>
                <w:b/>
              </w:rPr>
              <w:t>Иностранный язык</w:t>
            </w:r>
            <w:r w:rsidRPr="00DC676A">
              <w:rPr>
                <w:sz w:val="20"/>
                <w:szCs w:val="20"/>
              </w:rPr>
              <w:t>(практика)</w:t>
            </w:r>
          </w:p>
          <w:p w:rsidR="00226A9F" w:rsidRDefault="00226A9F" w:rsidP="00A10D7E">
            <w:pPr>
              <w:jc w:val="right"/>
              <w:rPr>
                <w:sz w:val="20"/>
                <w:szCs w:val="20"/>
              </w:rPr>
            </w:pPr>
            <w:r w:rsidRPr="00DC676A">
              <w:rPr>
                <w:sz w:val="20"/>
                <w:szCs w:val="20"/>
              </w:rPr>
              <w:t>к.ф.н., доцент Е.В. Комарова</w:t>
            </w:r>
          </w:p>
          <w:p w:rsidR="00226A9F" w:rsidRPr="00FD5FAB" w:rsidRDefault="00FD5FAB" w:rsidP="00FD5FAB">
            <w:pPr>
              <w:pStyle w:val="a6"/>
              <w:jc w:val="center"/>
              <w:rPr>
                <w:rFonts w:ascii="Arial" w:hAnsi="Arial" w:cs="Arial"/>
                <w:sz w:val="21"/>
                <w:szCs w:val="21"/>
                <w:shd w:val="clear" w:color="auto" w:fill="FAFAFA"/>
              </w:rPr>
            </w:pPr>
            <w:hyperlink r:id="rId12" w:history="1">
              <w:r w:rsidRPr="00401815">
                <w:rPr>
                  <w:rStyle w:val="a7"/>
                  <w:rFonts w:ascii="Arial" w:hAnsi="Arial" w:cs="Arial"/>
                  <w:sz w:val="21"/>
                  <w:szCs w:val="21"/>
                  <w:shd w:val="clear" w:color="auto" w:fill="FAFAFA"/>
                </w:rPr>
                <w:t>https://my.mts-link.ru/j/106457189/1829533914/stream-new/1066855043</w:t>
              </w:r>
            </w:hyperlink>
          </w:p>
        </w:tc>
        <w:tc>
          <w:tcPr>
            <w:tcW w:w="1241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6A9F" w:rsidRPr="002C0F1C" w:rsidRDefault="00226A9F" w:rsidP="00E40443">
            <w:pPr>
              <w:jc w:val="center"/>
            </w:pPr>
            <w:r>
              <w:t>203</w:t>
            </w:r>
          </w:p>
        </w:tc>
      </w:tr>
      <w:tr w:rsidR="00226A9F" w:rsidTr="002D1429">
        <w:trPr>
          <w:trHeight w:val="198"/>
        </w:trPr>
        <w:tc>
          <w:tcPr>
            <w:tcW w:w="467" w:type="dxa"/>
            <w:vMerge/>
            <w:tcBorders>
              <w:left w:val="single" w:sz="18" w:space="0" w:color="auto"/>
            </w:tcBorders>
            <w:textDirection w:val="btLr"/>
            <w:vAlign w:val="center"/>
          </w:tcPr>
          <w:p w:rsidR="00226A9F" w:rsidRPr="00B345D2" w:rsidRDefault="00226A9F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vMerge w:val="restart"/>
            <w:tcBorders>
              <w:top w:val="single" w:sz="18" w:space="0" w:color="auto"/>
            </w:tcBorders>
            <w:vAlign w:val="center"/>
          </w:tcPr>
          <w:p w:rsidR="00226A9F" w:rsidRDefault="00226A9F" w:rsidP="00A26C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vAlign w:val="center"/>
          </w:tcPr>
          <w:p w:rsidR="00226A9F" w:rsidRDefault="00226A9F" w:rsidP="00A10D7E">
            <w:pPr>
              <w:rPr>
                <w:b/>
              </w:rPr>
            </w:pPr>
            <w:r>
              <w:rPr>
                <w:b/>
              </w:rPr>
              <w:t>12:10-13:40</w:t>
            </w:r>
          </w:p>
        </w:tc>
        <w:tc>
          <w:tcPr>
            <w:tcW w:w="6379" w:type="dxa"/>
            <w:tcBorders>
              <w:top w:val="single" w:sz="18" w:space="0" w:color="auto"/>
              <w:bottom w:val="dashSmallGap" w:sz="18" w:space="0" w:color="auto"/>
            </w:tcBorders>
          </w:tcPr>
          <w:p w:rsidR="00226A9F" w:rsidRPr="002D1429" w:rsidRDefault="00226A9F" w:rsidP="00A26C7B">
            <w:pPr>
              <w:jc w:val="center"/>
              <w:rPr>
                <w:b/>
                <w:color w:val="0070C0"/>
              </w:rPr>
            </w:pPr>
            <w:r w:rsidRPr="002D1429">
              <w:rPr>
                <w:b/>
                <w:color w:val="0070C0"/>
              </w:rPr>
              <w:t xml:space="preserve">Статистика </w:t>
            </w:r>
            <w:r w:rsidRPr="002D1429">
              <w:rPr>
                <w:color w:val="0070C0"/>
                <w:sz w:val="20"/>
                <w:szCs w:val="20"/>
              </w:rPr>
              <w:t>(лекция)</w:t>
            </w:r>
          </w:p>
          <w:p w:rsidR="00226A9F" w:rsidRPr="002D1429" w:rsidRDefault="00226A9F" w:rsidP="002D1429">
            <w:pPr>
              <w:jc w:val="right"/>
              <w:rPr>
                <w:b/>
                <w:color w:val="0070C0"/>
              </w:rPr>
            </w:pPr>
            <w:r w:rsidRPr="002D1429">
              <w:rPr>
                <w:color w:val="0070C0"/>
                <w:sz w:val="20"/>
                <w:szCs w:val="20"/>
              </w:rPr>
              <w:t>к.э.н.</w:t>
            </w:r>
            <w:proofErr w:type="gramStart"/>
            <w:r w:rsidRPr="002D1429">
              <w:rPr>
                <w:color w:val="0070C0"/>
                <w:sz w:val="20"/>
                <w:szCs w:val="20"/>
              </w:rPr>
              <w:t>,</w:t>
            </w:r>
            <w:proofErr w:type="spellStart"/>
            <w:r w:rsidRPr="002D1429">
              <w:rPr>
                <w:color w:val="0070C0"/>
                <w:sz w:val="20"/>
                <w:szCs w:val="20"/>
              </w:rPr>
              <w:t>д</w:t>
            </w:r>
            <w:proofErr w:type="gramEnd"/>
            <w:r w:rsidRPr="002D1429">
              <w:rPr>
                <w:color w:val="0070C0"/>
                <w:sz w:val="20"/>
                <w:szCs w:val="20"/>
              </w:rPr>
              <w:t>оцентО.А.Бистерфельд</w:t>
            </w:r>
            <w:proofErr w:type="spellEnd"/>
          </w:p>
        </w:tc>
        <w:tc>
          <w:tcPr>
            <w:tcW w:w="1241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6A9F" w:rsidRPr="002C0F1C" w:rsidRDefault="00226A9F" w:rsidP="00E40443">
            <w:pPr>
              <w:jc w:val="center"/>
            </w:pPr>
            <w:r>
              <w:t>203</w:t>
            </w:r>
          </w:p>
        </w:tc>
      </w:tr>
      <w:tr w:rsidR="00226A9F" w:rsidTr="002D1429">
        <w:trPr>
          <w:trHeight w:val="174"/>
        </w:trPr>
        <w:tc>
          <w:tcPr>
            <w:tcW w:w="467" w:type="dxa"/>
            <w:vMerge/>
            <w:tcBorders>
              <w:left w:val="single" w:sz="18" w:space="0" w:color="auto"/>
              <w:bottom w:val="single" w:sz="4" w:space="0" w:color="auto"/>
            </w:tcBorders>
            <w:textDirection w:val="btLr"/>
            <w:vAlign w:val="center"/>
          </w:tcPr>
          <w:p w:rsidR="00226A9F" w:rsidRPr="00B345D2" w:rsidRDefault="00226A9F" w:rsidP="00E40443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9" w:type="dxa"/>
            <w:vMerge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26A9F" w:rsidRDefault="00226A9F" w:rsidP="00A26C7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226A9F" w:rsidRDefault="00226A9F" w:rsidP="00A26C7B">
            <w:pPr>
              <w:jc w:val="center"/>
              <w:rPr>
                <w:b/>
              </w:rPr>
            </w:pPr>
          </w:p>
        </w:tc>
        <w:tc>
          <w:tcPr>
            <w:tcW w:w="6379" w:type="dxa"/>
            <w:tcBorders>
              <w:top w:val="dashSmallGap" w:sz="18" w:space="0" w:color="auto"/>
              <w:bottom w:val="single" w:sz="4" w:space="0" w:color="auto"/>
            </w:tcBorders>
          </w:tcPr>
          <w:p w:rsidR="00226A9F" w:rsidRPr="002D1429" w:rsidRDefault="00226A9F" w:rsidP="002D1429">
            <w:pPr>
              <w:jc w:val="center"/>
              <w:rPr>
                <w:color w:val="FF0000"/>
                <w:sz w:val="20"/>
                <w:szCs w:val="20"/>
              </w:rPr>
            </w:pPr>
            <w:r w:rsidRPr="002D1429">
              <w:rPr>
                <w:b/>
                <w:color w:val="FF0000"/>
              </w:rPr>
              <w:t>Статистика</w:t>
            </w:r>
            <w:r w:rsidRPr="002D1429">
              <w:rPr>
                <w:color w:val="FF0000"/>
                <w:sz w:val="20"/>
                <w:szCs w:val="20"/>
              </w:rPr>
              <w:t>(практика)</w:t>
            </w:r>
          </w:p>
          <w:p w:rsidR="00226A9F" w:rsidRDefault="00226A9F" w:rsidP="009C7C50">
            <w:pPr>
              <w:jc w:val="right"/>
              <w:rPr>
                <w:color w:val="FF0000"/>
                <w:sz w:val="20"/>
                <w:szCs w:val="20"/>
              </w:rPr>
            </w:pPr>
            <w:r w:rsidRPr="002D1429">
              <w:rPr>
                <w:color w:val="FF0000"/>
                <w:sz w:val="20"/>
                <w:szCs w:val="20"/>
              </w:rPr>
              <w:t>к.э.н.</w:t>
            </w:r>
            <w:proofErr w:type="gramStart"/>
            <w:r w:rsidRPr="002D1429">
              <w:rPr>
                <w:color w:val="FF0000"/>
                <w:sz w:val="20"/>
                <w:szCs w:val="20"/>
              </w:rPr>
              <w:t>,</w:t>
            </w:r>
            <w:proofErr w:type="spellStart"/>
            <w:r w:rsidRPr="002D1429">
              <w:rPr>
                <w:color w:val="FF0000"/>
                <w:sz w:val="20"/>
                <w:szCs w:val="20"/>
              </w:rPr>
              <w:t>д</w:t>
            </w:r>
            <w:proofErr w:type="gramEnd"/>
            <w:r w:rsidRPr="002D1429">
              <w:rPr>
                <w:color w:val="FF0000"/>
                <w:sz w:val="20"/>
                <w:szCs w:val="20"/>
              </w:rPr>
              <w:t>оцентО.А.Бистерфельд</w:t>
            </w:r>
            <w:proofErr w:type="spellEnd"/>
          </w:p>
          <w:p w:rsidR="00226A9F" w:rsidRPr="003915AC" w:rsidRDefault="00226A9F" w:rsidP="003915AC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AFAFA"/>
              </w:rPr>
            </w:pPr>
            <w:r w:rsidRPr="003915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ссылка на онлайн-аудиторию </w:t>
            </w:r>
            <w:hyperlink r:id="rId13" w:history="1">
              <w:r w:rsidRPr="003915AC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AFAFA"/>
                </w:rPr>
                <w:t>https://my.mts-link.ru/j/106457189/1829533914/stream-new/1066855043</w:t>
              </w:r>
            </w:hyperlink>
          </w:p>
          <w:p w:rsidR="00226A9F" w:rsidRPr="003915AC" w:rsidRDefault="00226A9F" w:rsidP="003915AC">
            <w:pPr>
              <w:jc w:val="center"/>
              <w:rPr>
                <w:b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26A9F" w:rsidRPr="002C0F1C" w:rsidRDefault="00226A9F" w:rsidP="00E40443">
            <w:pPr>
              <w:jc w:val="center"/>
            </w:pPr>
          </w:p>
        </w:tc>
      </w:tr>
    </w:tbl>
    <w:p w:rsidR="00F74C3A" w:rsidRDefault="00F74C3A" w:rsidP="00F74C3A">
      <w:pPr>
        <w:rPr>
          <w:sz w:val="20"/>
          <w:szCs w:val="20"/>
        </w:rPr>
      </w:pPr>
    </w:p>
    <w:p w:rsidR="00A10D7E" w:rsidRDefault="00A10D7E" w:rsidP="00A10D7E">
      <w:pPr>
        <w:rPr>
          <w:sz w:val="20"/>
          <w:szCs w:val="20"/>
        </w:rPr>
      </w:pPr>
    </w:p>
    <w:p w:rsidR="00A10D7E" w:rsidRDefault="00A10D7E" w:rsidP="00A10D7E">
      <w:pPr>
        <w:rPr>
          <w:sz w:val="20"/>
          <w:szCs w:val="20"/>
        </w:rPr>
      </w:pPr>
      <w:r>
        <w:rPr>
          <w:sz w:val="20"/>
          <w:szCs w:val="20"/>
        </w:rPr>
        <w:t>Дисциплины  над чертой – синяя неделя (с 0</w:t>
      </w:r>
      <w:r w:rsidRPr="00491413">
        <w:rPr>
          <w:sz w:val="20"/>
          <w:szCs w:val="20"/>
        </w:rPr>
        <w:t>1</w:t>
      </w:r>
      <w:r>
        <w:rPr>
          <w:sz w:val="20"/>
          <w:szCs w:val="20"/>
        </w:rPr>
        <w:t>.09.202</w:t>
      </w:r>
      <w:r w:rsidRPr="00491413">
        <w:rPr>
          <w:sz w:val="20"/>
          <w:szCs w:val="20"/>
        </w:rPr>
        <w:t>5</w:t>
      </w:r>
      <w:r>
        <w:rPr>
          <w:sz w:val="20"/>
          <w:szCs w:val="20"/>
        </w:rPr>
        <w:t xml:space="preserve"> – 0</w:t>
      </w:r>
      <w:r w:rsidRPr="00491413">
        <w:rPr>
          <w:sz w:val="20"/>
          <w:szCs w:val="20"/>
        </w:rPr>
        <w:t>7</w:t>
      </w:r>
      <w:r>
        <w:rPr>
          <w:sz w:val="20"/>
          <w:szCs w:val="20"/>
        </w:rPr>
        <w:t>.09.202</w:t>
      </w:r>
      <w:r w:rsidRPr="00491413">
        <w:rPr>
          <w:sz w:val="20"/>
          <w:szCs w:val="20"/>
        </w:rPr>
        <w:t>5</w:t>
      </w:r>
      <w:r>
        <w:rPr>
          <w:sz w:val="20"/>
          <w:szCs w:val="20"/>
        </w:rPr>
        <w:t>)</w:t>
      </w:r>
    </w:p>
    <w:p w:rsidR="00A10D7E" w:rsidRDefault="00A10D7E" w:rsidP="00A10D7E">
      <w:pPr>
        <w:rPr>
          <w:sz w:val="20"/>
          <w:szCs w:val="20"/>
        </w:rPr>
      </w:pPr>
      <w:r>
        <w:rPr>
          <w:sz w:val="20"/>
          <w:szCs w:val="20"/>
        </w:rPr>
        <w:t>Дисциплины под чертой – красная неделя (с 0</w:t>
      </w:r>
      <w:r w:rsidRPr="00491413">
        <w:rPr>
          <w:sz w:val="20"/>
          <w:szCs w:val="20"/>
        </w:rPr>
        <w:t>8</w:t>
      </w:r>
      <w:r>
        <w:rPr>
          <w:sz w:val="20"/>
          <w:szCs w:val="20"/>
        </w:rPr>
        <w:t>.09.20</w:t>
      </w:r>
      <w:r w:rsidRPr="00491413">
        <w:rPr>
          <w:sz w:val="20"/>
          <w:szCs w:val="20"/>
        </w:rPr>
        <w:t>25</w:t>
      </w:r>
      <w:r>
        <w:rPr>
          <w:sz w:val="20"/>
          <w:szCs w:val="20"/>
        </w:rPr>
        <w:t xml:space="preserve"> – 1</w:t>
      </w:r>
      <w:r w:rsidRPr="00491413">
        <w:rPr>
          <w:sz w:val="20"/>
          <w:szCs w:val="20"/>
        </w:rPr>
        <w:t>4</w:t>
      </w:r>
      <w:r>
        <w:rPr>
          <w:sz w:val="20"/>
          <w:szCs w:val="20"/>
        </w:rPr>
        <w:t>.09.202</w:t>
      </w:r>
      <w:r w:rsidRPr="00491413">
        <w:rPr>
          <w:sz w:val="20"/>
          <w:szCs w:val="20"/>
        </w:rPr>
        <w:t>5</w:t>
      </w:r>
      <w:r>
        <w:rPr>
          <w:sz w:val="20"/>
          <w:szCs w:val="20"/>
        </w:rPr>
        <w:t>)</w:t>
      </w:r>
    </w:p>
    <w:p w:rsidR="00822F94" w:rsidRDefault="00822F94" w:rsidP="00BE384D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proofErr w:type="spellStart"/>
      <w:r>
        <w:rPr>
          <w:sz w:val="20"/>
          <w:szCs w:val="20"/>
        </w:rPr>
        <w:t>ак.ч</w:t>
      </w:r>
      <w:proofErr w:type="spellEnd"/>
      <w:r>
        <w:rPr>
          <w:sz w:val="20"/>
          <w:szCs w:val="20"/>
        </w:rPr>
        <w:t>. – 45 минут</w:t>
      </w:r>
    </w:p>
    <w:p w:rsidR="003915AC" w:rsidRDefault="003915AC" w:rsidP="00115EF4">
      <w:pPr>
        <w:rPr>
          <w:sz w:val="20"/>
          <w:szCs w:val="20"/>
        </w:rPr>
      </w:pPr>
    </w:p>
    <w:p w:rsidR="00115EF4" w:rsidRPr="003915AC" w:rsidRDefault="00115EF4" w:rsidP="00115EF4">
      <w:pPr>
        <w:rPr>
          <w:b/>
          <w:sz w:val="20"/>
          <w:szCs w:val="20"/>
        </w:rPr>
      </w:pPr>
      <w:r w:rsidRPr="003915AC">
        <w:rPr>
          <w:b/>
          <w:sz w:val="20"/>
          <w:szCs w:val="20"/>
        </w:rPr>
        <w:t>* Дисциплина будет реализована в формате смешанного обучения с использованием онлайн-курса</w:t>
      </w:r>
    </w:p>
    <w:p w:rsidR="00115EF4" w:rsidRPr="003915AC" w:rsidRDefault="00115EF4" w:rsidP="00BE384D">
      <w:pPr>
        <w:rPr>
          <w:b/>
          <w:sz w:val="20"/>
          <w:szCs w:val="20"/>
        </w:rPr>
      </w:pPr>
    </w:p>
    <w:p w:rsidR="00F74C3A" w:rsidRDefault="00F74C3A" w:rsidP="00F74C3A"/>
    <w:p w:rsidR="00F74C3A" w:rsidRPr="00790C91" w:rsidRDefault="00F74C3A" w:rsidP="00F74C3A">
      <w:pPr>
        <w:spacing w:line="360" w:lineRule="auto"/>
        <w:rPr>
          <w:sz w:val="20"/>
          <w:szCs w:val="20"/>
        </w:rPr>
      </w:pPr>
      <w:r w:rsidRPr="00790C91">
        <w:rPr>
          <w:sz w:val="20"/>
          <w:szCs w:val="20"/>
        </w:rPr>
        <w:t>«Согласовано» зам. директора ______________</w:t>
      </w:r>
      <w:r>
        <w:rPr>
          <w:sz w:val="20"/>
          <w:szCs w:val="20"/>
        </w:rPr>
        <w:t xml:space="preserve">___Е.А. </w:t>
      </w:r>
      <w:proofErr w:type="spellStart"/>
      <w:r>
        <w:rPr>
          <w:sz w:val="20"/>
          <w:szCs w:val="20"/>
        </w:rPr>
        <w:t>Кальскова</w:t>
      </w:r>
      <w:proofErr w:type="spellEnd"/>
    </w:p>
    <w:p w:rsidR="00A67AC8" w:rsidRPr="003732C8" w:rsidRDefault="00F74C3A" w:rsidP="003732C8">
      <w:pPr>
        <w:spacing w:line="360" w:lineRule="auto"/>
        <w:rPr>
          <w:sz w:val="20"/>
          <w:szCs w:val="20"/>
        </w:rPr>
      </w:pPr>
      <w:r w:rsidRPr="00790C91">
        <w:rPr>
          <w:sz w:val="20"/>
          <w:szCs w:val="20"/>
        </w:rPr>
        <w:t xml:space="preserve">«Подготовил» зав. учебной частью _______________ </w:t>
      </w:r>
      <w:r>
        <w:rPr>
          <w:sz w:val="20"/>
          <w:szCs w:val="20"/>
        </w:rPr>
        <w:t>К.</w:t>
      </w:r>
      <w:r w:rsidR="001D7FEF">
        <w:rPr>
          <w:sz w:val="20"/>
          <w:szCs w:val="20"/>
        </w:rPr>
        <w:t xml:space="preserve">С. </w:t>
      </w:r>
      <w:proofErr w:type="spellStart"/>
      <w:r w:rsidR="001D7FEF">
        <w:rPr>
          <w:sz w:val="20"/>
          <w:szCs w:val="20"/>
        </w:rPr>
        <w:t>Таишева</w:t>
      </w:r>
      <w:proofErr w:type="spellEnd"/>
    </w:p>
    <w:sectPr w:rsidR="00A67AC8" w:rsidRPr="003732C8" w:rsidSect="007C2A4A">
      <w:pgSz w:w="11906" w:h="16838"/>
      <w:pgMar w:top="107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13D0"/>
    <w:rsid w:val="0001041D"/>
    <w:rsid w:val="000153C9"/>
    <w:rsid w:val="000155FD"/>
    <w:rsid w:val="00015649"/>
    <w:rsid w:val="0002326E"/>
    <w:rsid w:val="00025BE0"/>
    <w:rsid w:val="00027167"/>
    <w:rsid w:val="00033BED"/>
    <w:rsid w:val="00074FB0"/>
    <w:rsid w:val="000834C8"/>
    <w:rsid w:val="0009218C"/>
    <w:rsid w:val="00094A90"/>
    <w:rsid w:val="000A2AC7"/>
    <w:rsid w:val="000B5CA9"/>
    <w:rsid w:val="000F1CB9"/>
    <w:rsid w:val="001143FE"/>
    <w:rsid w:val="00115EF4"/>
    <w:rsid w:val="00122B01"/>
    <w:rsid w:val="00123E17"/>
    <w:rsid w:val="0012693F"/>
    <w:rsid w:val="0013096A"/>
    <w:rsid w:val="00136153"/>
    <w:rsid w:val="00151E3B"/>
    <w:rsid w:val="00167C51"/>
    <w:rsid w:val="00182FA9"/>
    <w:rsid w:val="00191FFC"/>
    <w:rsid w:val="001B3127"/>
    <w:rsid w:val="001B3507"/>
    <w:rsid w:val="001C0241"/>
    <w:rsid w:val="001C310A"/>
    <w:rsid w:val="001C56EE"/>
    <w:rsid w:val="001C6758"/>
    <w:rsid w:val="001D7FEF"/>
    <w:rsid w:val="001F0EFA"/>
    <w:rsid w:val="002038A3"/>
    <w:rsid w:val="0021196B"/>
    <w:rsid w:val="002200D9"/>
    <w:rsid w:val="00226A9F"/>
    <w:rsid w:val="002319ED"/>
    <w:rsid w:val="002424D5"/>
    <w:rsid w:val="00255A57"/>
    <w:rsid w:val="0025665D"/>
    <w:rsid w:val="002742BA"/>
    <w:rsid w:val="002823B4"/>
    <w:rsid w:val="002A5CE8"/>
    <w:rsid w:val="002C2306"/>
    <w:rsid w:val="002C38B4"/>
    <w:rsid w:val="002C5DFA"/>
    <w:rsid w:val="002D1429"/>
    <w:rsid w:val="002D1923"/>
    <w:rsid w:val="002D2A93"/>
    <w:rsid w:val="002D2FBD"/>
    <w:rsid w:val="002D4736"/>
    <w:rsid w:val="002D5022"/>
    <w:rsid w:val="0032057B"/>
    <w:rsid w:val="00326FB4"/>
    <w:rsid w:val="0034727A"/>
    <w:rsid w:val="00356223"/>
    <w:rsid w:val="00364168"/>
    <w:rsid w:val="00367625"/>
    <w:rsid w:val="0036766C"/>
    <w:rsid w:val="003732C8"/>
    <w:rsid w:val="0037443A"/>
    <w:rsid w:val="00387A7C"/>
    <w:rsid w:val="003915AC"/>
    <w:rsid w:val="00392DEB"/>
    <w:rsid w:val="003A2E9C"/>
    <w:rsid w:val="003B7BA0"/>
    <w:rsid w:val="003C20F0"/>
    <w:rsid w:val="003C47FD"/>
    <w:rsid w:val="003D44E0"/>
    <w:rsid w:val="003E6978"/>
    <w:rsid w:val="003F0F08"/>
    <w:rsid w:val="003F139F"/>
    <w:rsid w:val="004320B8"/>
    <w:rsid w:val="00450E4C"/>
    <w:rsid w:val="004554FD"/>
    <w:rsid w:val="00465DFD"/>
    <w:rsid w:val="00466ABF"/>
    <w:rsid w:val="0047513E"/>
    <w:rsid w:val="004771D0"/>
    <w:rsid w:val="004924B5"/>
    <w:rsid w:val="004950A2"/>
    <w:rsid w:val="004B2F3D"/>
    <w:rsid w:val="004C155A"/>
    <w:rsid w:val="004E00EC"/>
    <w:rsid w:val="004F3866"/>
    <w:rsid w:val="004F7209"/>
    <w:rsid w:val="00500E94"/>
    <w:rsid w:val="00514AEA"/>
    <w:rsid w:val="00517CF2"/>
    <w:rsid w:val="00527542"/>
    <w:rsid w:val="00557595"/>
    <w:rsid w:val="005618E4"/>
    <w:rsid w:val="0056202B"/>
    <w:rsid w:val="005718C5"/>
    <w:rsid w:val="00572263"/>
    <w:rsid w:val="005B07E3"/>
    <w:rsid w:val="005C460E"/>
    <w:rsid w:val="005C4C75"/>
    <w:rsid w:val="0060607C"/>
    <w:rsid w:val="0062357B"/>
    <w:rsid w:val="00636A26"/>
    <w:rsid w:val="00652DDD"/>
    <w:rsid w:val="00654C70"/>
    <w:rsid w:val="006633FA"/>
    <w:rsid w:val="0067796F"/>
    <w:rsid w:val="006B158E"/>
    <w:rsid w:val="006B7144"/>
    <w:rsid w:val="006D4B01"/>
    <w:rsid w:val="006F7077"/>
    <w:rsid w:val="007021DD"/>
    <w:rsid w:val="00705106"/>
    <w:rsid w:val="0072445B"/>
    <w:rsid w:val="00730DF5"/>
    <w:rsid w:val="007431A7"/>
    <w:rsid w:val="00775836"/>
    <w:rsid w:val="00775E6C"/>
    <w:rsid w:val="007912ED"/>
    <w:rsid w:val="007C23BE"/>
    <w:rsid w:val="007C2A4A"/>
    <w:rsid w:val="007C34FE"/>
    <w:rsid w:val="007D38CB"/>
    <w:rsid w:val="007D6F1C"/>
    <w:rsid w:val="007E66F1"/>
    <w:rsid w:val="00822F94"/>
    <w:rsid w:val="00830319"/>
    <w:rsid w:val="00845B64"/>
    <w:rsid w:val="00847DC3"/>
    <w:rsid w:val="00855679"/>
    <w:rsid w:val="00884795"/>
    <w:rsid w:val="008956C9"/>
    <w:rsid w:val="008B5796"/>
    <w:rsid w:val="008C1FA8"/>
    <w:rsid w:val="008E4870"/>
    <w:rsid w:val="00915BE8"/>
    <w:rsid w:val="00920063"/>
    <w:rsid w:val="0092779F"/>
    <w:rsid w:val="00974705"/>
    <w:rsid w:val="009940FE"/>
    <w:rsid w:val="009A01DF"/>
    <w:rsid w:val="009C7C50"/>
    <w:rsid w:val="009D7E57"/>
    <w:rsid w:val="009E62F9"/>
    <w:rsid w:val="009F7710"/>
    <w:rsid w:val="00A10D7E"/>
    <w:rsid w:val="00A26C7B"/>
    <w:rsid w:val="00A32956"/>
    <w:rsid w:val="00A3411D"/>
    <w:rsid w:val="00A41CC3"/>
    <w:rsid w:val="00A63BA7"/>
    <w:rsid w:val="00A64E8A"/>
    <w:rsid w:val="00A65B3A"/>
    <w:rsid w:val="00A67AC8"/>
    <w:rsid w:val="00A67D0A"/>
    <w:rsid w:val="00A73DEA"/>
    <w:rsid w:val="00A75E26"/>
    <w:rsid w:val="00A81A33"/>
    <w:rsid w:val="00A91123"/>
    <w:rsid w:val="00A92C81"/>
    <w:rsid w:val="00AA2CC3"/>
    <w:rsid w:val="00AC49F7"/>
    <w:rsid w:val="00AE0420"/>
    <w:rsid w:val="00AE0966"/>
    <w:rsid w:val="00AE2C60"/>
    <w:rsid w:val="00AF330C"/>
    <w:rsid w:val="00B10614"/>
    <w:rsid w:val="00B42E02"/>
    <w:rsid w:val="00B52378"/>
    <w:rsid w:val="00B556B1"/>
    <w:rsid w:val="00B63876"/>
    <w:rsid w:val="00BA539B"/>
    <w:rsid w:val="00BA5E13"/>
    <w:rsid w:val="00BD1F12"/>
    <w:rsid w:val="00BD5B4A"/>
    <w:rsid w:val="00BE384D"/>
    <w:rsid w:val="00BE5F9D"/>
    <w:rsid w:val="00BE65DB"/>
    <w:rsid w:val="00BE7132"/>
    <w:rsid w:val="00BF0AF0"/>
    <w:rsid w:val="00BF2CF2"/>
    <w:rsid w:val="00C03A46"/>
    <w:rsid w:val="00C06001"/>
    <w:rsid w:val="00C075DF"/>
    <w:rsid w:val="00C13C99"/>
    <w:rsid w:val="00C7567C"/>
    <w:rsid w:val="00C931A2"/>
    <w:rsid w:val="00CA20DB"/>
    <w:rsid w:val="00CC2E96"/>
    <w:rsid w:val="00CC728B"/>
    <w:rsid w:val="00CE0FCE"/>
    <w:rsid w:val="00D01A3F"/>
    <w:rsid w:val="00D06B2D"/>
    <w:rsid w:val="00D22792"/>
    <w:rsid w:val="00D2450A"/>
    <w:rsid w:val="00D513D0"/>
    <w:rsid w:val="00D655AB"/>
    <w:rsid w:val="00D70E25"/>
    <w:rsid w:val="00D90927"/>
    <w:rsid w:val="00D90B39"/>
    <w:rsid w:val="00DA7D6E"/>
    <w:rsid w:val="00DC676A"/>
    <w:rsid w:val="00E005FC"/>
    <w:rsid w:val="00E10A5C"/>
    <w:rsid w:val="00E242B2"/>
    <w:rsid w:val="00E27DFE"/>
    <w:rsid w:val="00E30015"/>
    <w:rsid w:val="00E40443"/>
    <w:rsid w:val="00E40A24"/>
    <w:rsid w:val="00E50F61"/>
    <w:rsid w:val="00E546AB"/>
    <w:rsid w:val="00EA144C"/>
    <w:rsid w:val="00EA3274"/>
    <w:rsid w:val="00EA3BDF"/>
    <w:rsid w:val="00EC536C"/>
    <w:rsid w:val="00EE2F3C"/>
    <w:rsid w:val="00EE559A"/>
    <w:rsid w:val="00EF0F5B"/>
    <w:rsid w:val="00EF100F"/>
    <w:rsid w:val="00F00AB8"/>
    <w:rsid w:val="00F01009"/>
    <w:rsid w:val="00F02066"/>
    <w:rsid w:val="00F22812"/>
    <w:rsid w:val="00F33B3A"/>
    <w:rsid w:val="00F44C40"/>
    <w:rsid w:val="00F479F1"/>
    <w:rsid w:val="00F50CF5"/>
    <w:rsid w:val="00F5778E"/>
    <w:rsid w:val="00F74C3A"/>
    <w:rsid w:val="00F9443C"/>
    <w:rsid w:val="00F957F2"/>
    <w:rsid w:val="00FA264A"/>
    <w:rsid w:val="00FA6B09"/>
    <w:rsid w:val="00FD58E6"/>
    <w:rsid w:val="00FD5FAB"/>
    <w:rsid w:val="00FE0BE3"/>
    <w:rsid w:val="00FE3A30"/>
    <w:rsid w:val="00FE5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513D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556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56B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15AC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3915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ts-link.ru/j/106457189/1290564493" TargetMode="External"/><Relationship Id="rId13" Type="http://schemas.openxmlformats.org/officeDocument/2006/relationships/hyperlink" Target="https://my.mts-link.ru/j/106457189/1829533914/stream-new/106685504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y.mts-link.ru/j/106457189/1290564493" TargetMode="External"/><Relationship Id="rId12" Type="http://schemas.openxmlformats.org/officeDocument/2006/relationships/hyperlink" Target="https://my.mts-link.ru/j/106457189/1829533914/stream-new/106685504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y.mts-link.ru/j/106457189/1290564493" TargetMode="External"/><Relationship Id="rId11" Type="http://schemas.openxmlformats.org/officeDocument/2006/relationships/hyperlink" Target="https://my.mts-link.ru/j/106457189/1829533914/stream-new/106685504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y.mts-link.ru/j/106457189/1829533914/stream-new/10668550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.mts-link.ru/j/106457189/129056449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F6F3C-D7A7-4EFC-B6B5-11B99D9B4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T.Semenowa</dc:creator>
  <cp:lastModifiedBy>user</cp:lastModifiedBy>
  <cp:revision>10</cp:revision>
  <cp:lastPrinted>2025-08-28T16:00:00Z</cp:lastPrinted>
  <dcterms:created xsi:type="dcterms:W3CDTF">2025-08-28T16:02:00Z</dcterms:created>
  <dcterms:modified xsi:type="dcterms:W3CDTF">2025-10-22T08:11:00Z</dcterms:modified>
</cp:coreProperties>
</file>